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D8D2" w14:textId="77777777" w:rsidR="002F4CE6" w:rsidRDefault="002F4CE6" w:rsidP="006A04FD">
      <w:pPr>
        <w:ind w:left="0" w:firstLine="0"/>
      </w:pPr>
    </w:p>
    <w:p w14:paraId="4BBD9215" w14:textId="77777777" w:rsidR="00AD52EC" w:rsidRDefault="00AD52EC" w:rsidP="002F4CE6">
      <w:pPr>
        <w:jc w:val="center"/>
      </w:pPr>
    </w:p>
    <w:p w14:paraId="429A0665" w14:textId="77777777" w:rsidR="00AD52EC" w:rsidRPr="00AD52EC" w:rsidRDefault="00AD52EC" w:rsidP="00AD52EC">
      <w:pPr>
        <w:ind w:left="0" w:firstLine="0"/>
        <w:jc w:val="center"/>
        <w:rPr>
          <w:rFonts w:eastAsia="Times New Roman"/>
        </w:rPr>
      </w:pPr>
      <w:r w:rsidRPr="00AD52EC">
        <w:rPr>
          <w:rFonts w:eastAsia="Times New Roman"/>
        </w:rPr>
        <w:t>ДЕПАРТАМЕНТ ПО ДЕЛАМ КАЗАЧЕСТВА И КАДЕТСКИХ УЧЕБНЫХ ЗАВЕДЕНИЙ РОСТОВСКОЙ ОБЛАСТИ</w:t>
      </w:r>
    </w:p>
    <w:p w14:paraId="29F43792" w14:textId="77777777" w:rsidR="00AD52EC" w:rsidRPr="00AD52EC" w:rsidRDefault="00AD52EC" w:rsidP="00AD52EC">
      <w:pPr>
        <w:ind w:left="0" w:firstLine="0"/>
        <w:jc w:val="center"/>
        <w:rPr>
          <w:rFonts w:eastAsia="Times New Roman"/>
        </w:rPr>
      </w:pPr>
      <w:r w:rsidRPr="00AD52EC">
        <w:rPr>
          <w:rFonts w:eastAsia="Times New Roman"/>
        </w:rPr>
        <w:t xml:space="preserve">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</w:t>
      </w:r>
    </w:p>
    <w:p w14:paraId="19049E94" w14:textId="77777777" w:rsidR="00AD52EC" w:rsidRPr="00AD52EC" w:rsidRDefault="00AD52EC" w:rsidP="00AD52EC">
      <w:pPr>
        <w:ind w:left="0" w:firstLine="0"/>
        <w:jc w:val="center"/>
        <w:rPr>
          <w:rFonts w:eastAsia="Times New Roman"/>
        </w:rPr>
      </w:pPr>
      <w:r w:rsidRPr="00AD52EC">
        <w:rPr>
          <w:rFonts w:eastAsia="Times New Roman"/>
        </w:rPr>
        <w:t>ГЕРОЯ СОВЕТСКОГО СОЮЗА БЫКОВА БОРИСА ИВАНОВИЧА»</w:t>
      </w:r>
    </w:p>
    <w:p w14:paraId="614452A1" w14:textId="77777777" w:rsidR="00AD52EC" w:rsidRPr="00AD52EC" w:rsidRDefault="00AD52EC" w:rsidP="00AD52EC">
      <w:pPr>
        <w:ind w:left="0" w:firstLine="0"/>
        <w:jc w:val="center"/>
        <w:rPr>
          <w:rFonts w:eastAsia="Times New Roman"/>
        </w:rPr>
      </w:pPr>
    </w:p>
    <w:p w14:paraId="1522D38A" w14:textId="77777777" w:rsidR="00AD52EC" w:rsidRPr="00AD52EC" w:rsidRDefault="00AD52EC" w:rsidP="00AD52EC">
      <w:pPr>
        <w:ind w:left="0" w:firstLine="0"/>
        <w:jc w:val="center"/>
        <w:rPr>
          <w:rFonts w:eastAsia="Times New Roman"/>
        </w:rPr>
      </w:pPr>
    </w:p>
    <w:p w14:paraId="741A21EE" w14:textId="77777777" w:rsidR="00AD52EC" w:rsidRPr="00AD52EC" w:rsidRDefault="00AD52EC" w:rsidP="00AD52EC">
      <w:pPr>
        <w:ind w:left="0" w:firstLine="0"/>
        <w:rPr>
          <w:rFonts w:eastAsia="Times New Roman"/>
        </w:rPr>
      </w:pPr>
    </w:p>
    <w:p w14:paraId="4D2BD4B0" w14:textId="379E360D" w:rsidR="00AD52EC" w:rsidRDefault="00C322A7" w:rsidP="002F4CE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8C4F96" wp14:editId="60D6168A">
            <wp:simplePos x="0" y="0"/>
            <wp:positionH relativeFrom="page">
              <wp:posOffset>683895</wp:posOffset>
            </wp:positionH>
            <wp:positionV relativeFrom="paragraph">
              <wp:posOffset>172720</wp:posOffset>
            </wp:positionV>
            <wp:extent cx="6447790" cy="2383790"/>
            <wp:effectExtent l="0" t="0" r="0" b="0"/>
            <wp:wrapThrough wrapText="bothSides">
              <wp:wrapPolygon edited="0">
                <wp:start x="0" y="0"/>
                <wp:lineTo x="0" y="21404"/>
                <wp:lineTo x="21506" y="21404"/>
                <wp:lineTo x="2150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59" t="40106" r="32578" b="34984"/>
                    <a:stretch/>
                  </pic:blipFill>
                  <pic:spPr bwMode="auto">
                    <a:xfrm>
                      <a:off x="0" y="0"/>
                      <a:ext cx="6447790" cy="238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36CF" w14:textId="77777777" w:rsidR="00AD52EC" w:rsidRPr="00DF53AC" w:rsidRDefault="00AD52EC" w:rsidP="002F4CE6">
      <w:pPr>
        <w:jc w:val="center"/>
      </w:pPr>
    </w:p>
    <w:p w14:paraId="68C278FD" w14:textId="77777777" w:rsidR="002F4CE6" w:rsidRPr="00DF53AC" w:rsidRDefault="002F4CE6" w:rsidP="002F4CE6"/>
    <w:p w14:paraId="07A8814B" w14:textId="77777777" w:rsidR="002F4CE6" w:rsidRPr="00DF53AC" w:rsidRDefault="002F4CE6" w:rsidP="002F4CE6"/>
    <w:p w14:paraId="6674C5A1" w14:textId="77777777" w:rsidR="002F4CE6" w:rsidRPr="00DF53AC" w:rsidRDefault="002F4CE6" w:rsidP="002F4CE6">
      <w:pPr>
        <w:jc w:val="center"/>
        <w:rPr>
          <w:b/>
          <w:sz w:val="28"/>
          <w:szCs w:val="28"/>
        </w:rPr>
      </w:pPr>
      <w:r w:rsidRPr="00DF53AC">
        <w:rPr>
          <w:b/>
          <w:sz w:val="28"/>
          <w:szCs w:val="28"/>
        </w:rPr>
        <w:t xml:space="preserve">РАБОЧАЯ ПРОГРАММА </w:t>
      </w:r>
      <w:r w:rsidRPr="00DF53AC">
        <w:rPr>
          <w:b/>
          <w:sz w:val="28"/>
          <w:szCs w:val="28"/>
        </w:rPr>
        <w:br/>
        <w:t xml:space="preserve">УЧЕБНОЙ ДИСЦИПЛИНЫ </w:t>
      </w:r>
    </w:p>
    <w:p w14:paraId="28CE91D9" w14:textId="1ADFC979" w:rsidR="002F4CE6" w:rsidRDefault="002F4CE6" w:rsidP="002F4CE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ОП </w:t>
      </w:r>
      <w:r w:rsidR="00C427E4">
        <w:rPr>
          <w:b/>
          <w:sz w:val="28"/>
          <w:szCs w:val="28"/>
        </w:rPr>
        <w:t>06 «</w:t>
      </w:r>
      <w:r>
        <w:rPr>
          <w:b/>
          <w:bCs/>
          <w:color w:val="000000"/>
          <w:sz w:val="28"/>
          <w:szCs w:val="28"/>
        </w:rPr>
        <w:t>Охрана труда</w:t>
      </w:r>
      <w:r w:rsidRPr="000A57D6">
        <w:rPr>
          <w:b/>
          <w:bCs/>
          <w:color w:val="000000"/>
          <w:sz w:val="28"/>
          <w:szCs w:val="28"/>
        </w:rPr>
        <w:t>»</w:t>
      </w:r>
    </w:p>
    <w:p w14:paraId="17BDFBF0" w14:textId="77777777" w:rsidR="002F4CE6" w:rsidRPr="002F4CE6" w:rsidRDefault="002F4CE6" w:rsidP="002F4CE6">
      <w:pPr>
        <w:jc w:val="center"/>
        <w:rPr>
          <w:b/>
          <w:sz w:val="28"/>
          <w:szCs w:val="28"/>
        </w:rPr>
      </w:pPr>
      <w:r w:rsidRPr="002F4CE6">
        <w:rPr>
          <w:b/>
          <w:sz w:val="28"/>
          <w:szCs w:val="28"/>
        </w:rPr>
        <w:t xml:space="preserve">для профессии </w:t>
      </w:r>
      <w:r w:rsidR="00030C58">
        <w:rPr>
          <w:b/>
          <w:sz w:val="28"/>
          <w:szCs w:val="28"/>
        </w:rPr>
        <w:t>естественно-научного</w:t>
      </w:r>
      <w:r w:rsidRPr="002F4CE6">
        <w:rPr>
          <w:b/>
          <w:sz w:val="28"/>
          <w:szCs w:val="28"/>
        </w:rPr>
        <w:t xml:space="preserve"> профиля</w:t>
      </w:r>
    </w:p>
    <w:p w14:paraId="6E76F250" w14:textId="77777777" w:rsidR="002F4CE6" w:rsidRPr="00DF53AC" w:rsidRDefault="002F4CE6" w:rsidP="002F4CE6">
      <w:pPr>
        <w:jc w:val="center"/>
      </w:pPr>
      <w:r w:rsidRPr="002F4CE6">
        <w:rPr>
          <w:b/>
          <w:sz w:val="28"/>
          <w:szCs w:val="28"/>
        </w:rPr>
        <w:t xml:space="preserve"> 43.01.09 «Повар, кондитер»</w:t>
      </w:r>
    </w:p>
    <w:p w14:paraId="643AD5E1" w14:textId="77777777" w:rsidR="002F4CE6" w:rsidRPr="00DF53AC" w:rsidRDefault="002F4CE6" w:rsidP="002F4CE6">
      <w:pPr>
        <w:jc w:val="center"/>
      </w:pPr>
    </w:p>
    <w:p w14:paraId="402C0B74" w14:textId="77777777" w:rsidR="002F4CE6" w:rsidRPr="00DF53AC" w:rsidRDefault="002F4CE6" w:rsidP="002F4CE6">
      <w:pPr>
        <w:jc w:val="center"/>
      </w:pPr>
    </w:p>
    <w:p w14:paraId="74C03E80" w14:textId="77777777" w:rsidR="002F4CE6" w:rsidRPr="00DF53AC" w:rsidRDefault="002F4CE6" w:rsidP="003F75CD">
      <w:pPr>
        <w:ind w:left="5664"/>
        <w:jc w:val="right"/>
        <w:rPr>
          <w:b/>
        </w:rPr>
      </w:pPr>
      <w:r w:rsidRPr="00DF53AC">
        <w:rPr>
          <w:b/>
        </w:rPr>
        <w:t xml:space="preserve">Форма обучения: </w:t>
      </w:r>
      <w:r w:rsidRPr="00DF53AC">
        <w:t>очная</w:t>
      </w:r>
    </w:p>
    <w:p w14:paraId="0E2A9AC8" w14:textId="77777777" w:rsidR="002F4CE6" w:rsidRPr="00DF53AC" w:rsidRDefault="002F4CE6" w:rsidP="003F75CD">
      <w:pPr>
        <w:ind w:left="5664"/>
        <w:jc w:val="right"/>
        <w:rPr>
          <w:b/>
        </w:rPr>
      </w:pPr>
      <w:r w:rsidRPr="00DF53AC">
        <w:rPr>
          <w:b/>
        </w:rPr>
        <w:t>Нормативный срок обучения:</w:t>
      </w:r>
    </w:p>
    <w:p w14:paraId="13809BE3" w14:textId="77777777" w:rsidR="002F4CE6" w:rsidRPr="00DF53AC" w:rsidRDefault="002F4CE6" w:rsidP="003F75CD">
      <w:pPr>
        <w:ind w:left="5664"/>
        <w:jc w:val="right"/>
      </w:pPr>
      <w:r>
        <w:t>3</w:t>
      </w:r>
      <w:r w:rsidRPr="00DF53AC">
        <w:t xml:space="preserve"> года 10 месяцев </w:t>
      </w:r>
    </w:p>
    <w:p w14:paraId="47E913E7" w14:textId="77777777" w:rsidR="002F4CE6" w:rsidRPr="00DF53AC" w:rsidRDefault="002F4CE6" w:rsidP="003F75CD">
      <w:pPr>
        <w:jc w:val="right"/>
      </w:pPr>
    </w:p>
    <w:p w14:paraId="53AD66D9" w14:textId="77777777" w:rsidR="002F4CE6" w:rsidRPr="00DF53AC" w:rsidRDefault="002F4CE6" w:rsidP="002F4CE6"/>
    <w:p w14:paraId="3E4F7C2E" w14:textId="77777777" w:rsidR="002F4CE6" w:rsidRPr="00DF53AC" w:rsidRDefault="002F4CE6" w:rsidP="002F4CE6"/>
    <w:p w14:paraId="0A5BD964" w14:textId="77777777" w:rsidR="002F4CE6" w:rsidRPr="00DF53AC" w:rsidRDefault="002F4CE6" w:rsidP="002F4CE6">
      <w:pPr>
        <w:jc w:val="center"/>
      </w:pPr>
      <w:r w:rsidRPr="00DF53AC">
        <w:t>п. Коксовый</w:t>
      </w:r>
    </w:p>
    <w:p w14:paraId="00AF7B4B" w14:textId="77777777" w:rsidR="002F4CE6" w:rsidRPr="00DF53AC" w:rsidRDefault="002F4CE6" w:rsidP="002F4CE6">
      <w:pPr>
        <w:jc w:val="center"/>
      </w:pPr>
      <w:r w:rsidRPr="00DF53AC">
        <w:t>20</w:t>
      </w:r>
      <w:r>
        <w:t>2</w:t>
      </w:r>
      <w:r w:rsidR="00BE7DFD">
        <w:t>1</w:t>
      </w:r>
      <w:r w:rsidRPr="00DF53AC">
        <w:t xml:space="preserve"> г.</w:t>
      </w:r>
    </w:p>
    <w:p w14:paraId="671994EE" w14:textId="77777777" w:rsidR="00ED012D" w:rsidRDefault="00ED012D" w:rsidP="00ED0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color w:val="000000"/>
          <w:sz w:val="28"/>
          <w:szCs w:val="28"/>
        </w:rPr>
      </w:pPr>
    </w:p>
    <w:p w14:paraId="5B736080" w14:textId="77777777" w:rsidR="002F4CE6" w:rsidRDefault="00ED012D" w:rsidP="002F4CE6">
      <w:pPr>
        <w:widowControl w:val="0"/>
        <w:tabs>
          <w:tab w:val="left" w:pos="916"/>
          <w:tab w:val="left" w:pos="1365"/>
          <w:tab w:val="left" w:pos="1832"/>
          <w:tab w:val="left" w:pos="2748"/>
          <w:tab w:val="left" w:pos="3664"/>
          <w:tab w:val="left" w:pos="43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14:paraId="744A0555" w14:textId="77777777" w:rsidR="00574915" w:rsidRPr="00C02C09" w:rsidRDefault="00574915" w:rsidP="00574915">
      <w:r>
        <w:t xml:space="preserve"> </w:t>
      </w:r>
    </w:p>
    <w:p w14:paraId="56BB913A" w14:textId="77777777" w:rsidR="00574915" w:rsidRPr="00903280" w:rsidRDefault="00574915" w:rsidP="00574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</w:p>
    <w:p w14:paraId="76F3ADF4" w14:textId="77777777" w:rsidR="006A04FD" w:rsidRDefault="003F75CD" w:rsidP="003F75CD">
      <w:pPr>
        <w:jc w:val="both"/>
      </w:pPr>
      <w:r>
        <w:t xml:space="preserve">                   </w:t>
      </w:r>
    </w:p>
    <w:p w14:paraId="34588F49" w14:textId="77777777" w:rsidR="006A04FD" w:rsidRDefault="006A04FD" w:rsidP="003F75CD">
      <w:pPr>
        <w:jc w:val="both"/>
      </w:pPr>
    </w:p>
    <w:p w14:paraId="2685C7B7" w14:textId="77777777" w:rsidR="006A04FD" w:rsidRDefault="006A04FD" w:rsidP="003F75CD">
      <w:pPr>
        <w:jc w:val="both"/>
      </w:pPr>
    </w:p>
    <w:p w14:paraId="6F0D08B8" w14:textId="77777777" w:rsidR="006A04FD" w:rsidRDefault="006A04FD" w:rsidP="003F75CD">
      <w:pPr>
        <w:jc w:val="both"/>
      </w:pPr>
    </w:p>
    <w:p w14:paraId="74BF47F1" w14:textId="754B912B" w:rsidR="00574915" w:rsidRDefault="003F75CD" w:rsidP="003F75CD">
      <w:pPr>
        <w:jc w:val="both"/>
      </w:pPr>
      <w:r>
        <w:lastRenderedPageBreak/>
        <w:t xml:space="preserve"> </w:t>
      </w:r>
      <w:r w:rsidR="00574915">
        <w:t>Рабочая п</w:t>
      </w:r>
      <w:r w:rsidR="00574915" w:rsidRPr="0068776D">
        <w:t>рограмма разработана на основе требований ФГ</w:t>
      </w:r>
      <w:r w:rsidR="007C46A1">
        <w:t xml:space="preserve">ОС среднего общего образования, </w:t>
      </w:r>
      <w:r w:rsidR="00574915" w:rsidRPr="0068776D">
        <w:t>предъявляемы</w:t>
      </w:r>
      <w:r w:rsidR="00574915">
        <w:t xml:space="preserve">х </w:t>
      </w:r>
      <w:r w:rsidR="00574915" w:rsidRPr="0068776D">
        <w:t xml:space="preserve"> к структуре, содержанию и результатам освоения </w:t>
      </w:r>
      <w:r w:rsidR="007C46A1">
        <w:t xml:space="preserve">  </w:t>
      </w:r>
      <w:r w:rsidR="00574915" w:rsidRPr="00EE7D32">
        <w:rPr>
          <w:b/>
        </w:rPr>
        <w:t>ОП</w:t>
      </w:r>
      <w:r w:rsidR="00574915">
        <w:rPr>
          <w:b/>
        </w:rPr>
        <w:t xml:space="preserve"> 06</w:t>
      </w:r>
      <w:r w:rsidR="00574915" w:rsidRPr="00077791">
        <w:rPr>
          <w:highlight w:val="yellow"/>
        </w:rPr>
        <w:t xml:space="preserve"> </w:t>
      </w:r>
      <w:r w:rsidR="00574915" w:rsidRPr="007D398E">
        <w:t>«</w:t>
      </w:r>
      <w:r w:rsidR="00574915">
        <w:t>Охрана труда</w:t>
      </w:r>
      <w:r w:rsidR="00574915" w:rsidRPr="007D398E">
        <w:t>»,</w:t>
      </w:r>
      <w:r w:rsidR="00574915" w:rsidRPr="0068776D">
        <w:t xml:space="preserve"> и в соответствии с Рекомендациями</w:t>
      </w:r>
      <w:r w:rsidR="007C46A1">
        <w:t xml:space="preserve"> по организации получения </w:t>
      </w:r>
      <w:r w:rsidR="00574915">
        <w:t xml:space="preserve">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</w:t>
      </w:r>
      <w:proofErr w:type="spellStart"/>
      <w:r w:rsidR="00574915">
        <w:t>ДПО</w:t>
      </w:r>
      <w:proofErr w:type="spellEnd"/>
      <w:r w:rsidR="00574915">
        <w:t xml:space="preserve"> Минобрнауки России от 17.03.2015 № 06-259).</w:t>
      </w:r>
    </w:p>
    <w:p w14:paraId="6937DBA3" w14:textId="77777777" w:rsidR="00574915" w:rsidRPr="007C46A1" w:rsidRDefault="00574915" w:rsidP="003F75CD">
      <w:pPr>
        <w:jc w:val="both"/>
      </w:pPr>
      <w:r>
        <w:t xml:space="preserve">       В </w:t>
      </w:r>
      <w:r w:rsidRPr="007C46A1">
        <w:t xml:space="preserve">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и программы подготовки квалифицированных рабочих и служащих (ППКРС). </w:t>
      </w:r>
    </w:p>
    <w:p w14:paraId="1EF1FC6B" w14:textId="77777777" w:rsidR="007C46A1" w:rsidRPr="00C427E4" w:rsidRDefault="007C46A1" w:rsidP="003F75CD">
      <w:pPr>
        <w:ind w:firstLine="240"/>
        <w:jc w:val="both"/>
        <w:rPr>
          <w:rFonts w:eastAsia="Times New Roman"/>
        </w:rPr>
      </w:pPr>
      <w:r w:rsidRPr="00C427E4">
        <w:rPr>
          <w:rFonts w:eastAsia="Times New Roman"/>
        </w:rPr>
        <w:t>Программа предусматривает логическое завершение подготовки обучаемых в области охраны труда, проводимое по курсу ОТ в основной школе.</w:t>
      </w:r>
    </w:p>
    <w:p w14:paraId="446D668B" w14:textId="77777777" w:rsidR="00574915" w:rsidRPr="00C427E4" w:rsidRDefault="00574915" w:rsidP="003F75CD">
      <w:pPr>
        <w:jc w:val="both"/>
      </w:pPr>
      <w:r w:rsidRPr="00C427E4">
        <w:t xml:space="preserve">       Содержание </w:t>
      </w:r>
      <w:r w:rsidRPr="00C427E4">
        <w:rPr>
          <w:b/>
        </w:rPr>
        <w:t xml:space="preserve">ОП 06 </w:t>
      </w:r>
      <w:r w:rsidRPr="00C427E4">
        <w:t>«Охрана труда», направлено на достижение следующих целей:</w:t>
      </w:r>
    </w:p>
    <w:p w14:paraId="3403BBE3" w14:textId="77777777" w:rsidR="007C46A1" w:rsidRPr="00C427E4" w:rsidRDefault="007C46A1" w:rsidP="003F75CD">
      <w:pPr>
        <w:ind w:firstLine="240"/>
        <w:jc w:val="both"/>
        <w:rPr>
          <w:rFonts w:eastAsia="Times New Roman"/>
        </w:rPr>
      </w:pPr>
      <w:r w:rsidRPr="00C427E4">
        <w:rPr>
          <w:rFonts w:eastAsia="Times New Roman"/>
        </w:rPr>
        <w:t>формирование у обучающихся системы взглядов в области охраны труда при подготовке к профессиональной деятельности и в период вступления в самостоятельную жизнь.</w:t>
      </w:r>
    </w:p>
    <w:p w14:paraId="0E4BC1B1" w14:textId="77777777" w:rsidR="007C46A1" w:rsidRPr="00C427E4" w:rsidRDefault="007C46A1" w:rsidP="003F75CD">
      <w:pPr>
        <w:ind w:firstLine="240"/>
        <w:jc w:val="both"/>
        <w:rPr>
          <w:rFonts w:eastAsia="Times New Roman"/>
        </w:rPr>
      </w:pPr>
      <w:r w:rsidRPr="00C427E4">
        <w:rPr>
          <w:rFonts w:eastAsia="Times New Roman"/>
        </w:rPr>
        <w:t>Программа предусматривает подготовку обучающихся к поведению в потенциальных опасностях в техникуме и предполагает формирование знаний, умений и отдельных навыков безопасного поведения в повседневной жизни и в процессе профессиональной деятельности.</w:t>
      </w:r>
    </w:p>
    <w:p w14:paraId="0B526F0F" w14:textId="77777777" w:rsidR="007C46A1" w:rsidRPr="00C427E4" w:rsidRDefault="007C46A1" w:rsidP="003F75CD">
      <w:pPr>
        <w:ind w:firstLine="240"/>
        <w:jc w:val="both"/>
        <w:rPr>
          <w:rFonts w:eastAsia="Times New Roman"/>
        </w:rPr>
      </w:pPr>
      <w:r w:rsidRPr="00C427E4">
        <w:rPr>
          <w:rFonts w:eastAsia="Times New Roman"/>
        </w:rPr>
        <w:t>Реализация программы будет способствовать привитию обучающимся навыков сознательного и ответственного отношения к вопросам личной безопасности и безопасности окружающих; выработке умений распознавать и оценивать опасные и вредные факторы профессии и определять меры защиты от них и разрабатывать требования к охране труда.</w:t>
      </w:r>
    </w:p>
    <w:p w14:paraId="747B380F" w14:textId="77777777" w:rsidR="007C46A1" w:rsidRPr="00C427E4" w:rsidRDefault="007C46A1" w:rsidP="003F75CD">
      <w:pPr>
        <w:ind w:firstLine="240"/>
        <w:jc w:val="both"/>
        <w:rPr>
          <w:rFonts w:eastAsia="Times New Roman"/>
        </w:rPr>
      </w:pPr>
      <w:r w:rsidRPr="00C427E4">
        <w:rPr>
          <w:rFonts w:eastAsia="Times New Roman"/>
        </w:rPr>
        <w:t> </w:t>
      </w:r>
    </w:p>
    <w:p w14:paraId="36229EB2" w14:textId="77777777" w:rsidR="007C46A1" w:rsidRPr="00C427E4" w:rsidRDefault="007C46A1" w:rsidP="003F75CD">
      <w:pPr>
        <w:ind w:firstLine="240"/>
        <w:jc w:val="both"/>
        <w:rPr>
          <w:rFonts w:eastAsia="Times New Roman"/>
        </w:rPr>
      </w:pPr>
      <w:r w:rsidRPr="00C427E4">
        <w:rPr>
          <w:rFonts w:eastAsia="Times New Roman"/>
        </w:rPr>
        <w:t>Программой предусмотрено ознакомить обучающихся:</w:t>
      </w:r>
    </w:p>
    <w:p w14:paraId="692EE742" w14:textId="77777777" w:rsidR="007C46A1" w:rsidRPr="00C427E4" w:rsidRDefault="007C46A1" w:rsidP="003F75CD">
      <w:pPr>
        <w:ind w:firstLine="240"/>
        <w:jc w:val="both"/>
        <w:rPr>
          <w:rFonts w:eastAsia="Times New Roman"/>
        </w:rPr>
      </w:pPr>
      <w:r w:rsidRPr="00C427E4">
        <w:rPr>
          <w:rFonts w:eastAsia="Times New Roman"/>
        </w:rPr>
        <w:t>с основными положениями охраны труда в Российской Федерации; с рядом положений Конституции и Трудового кодекса Российской Федерации, определяющими государственные гарантии трудовых прав и свобод граждан, создание благоприятных условий труда, защиту прав и интересов работников и работодателей;</w:t>
      </w:r>
    </w:p>
    <w:p w14:paraId="476AAB96" w14:textId="77777777" w:rsidR="007C46A1" w:rsidRPr="00C427E4" w:rsidRDefault="007C46A1" w:rsidP="003F75CD">
      <w:pPr>
        <w:ind w:firstLine="240"/>
        <w:jc w:val="both"/>
        <w:rPr>
          <w:rFonts w:eastAsia="Times New Roman"/>
        </w:rPr>
      </w:pPr>
      <w:r w:rsidRPr="00C427E4">
        <w:rPr>
          <w:rFonts w:eastAsia="Times New Roman"/>
        </w:rPr>
        <w:t>с основными понятиями и направлениями государственной политики в области охраны труда, правовыми и организационными основами охраны труда.</w:t>
      </w:r>
    </w:p>
    <w:p w14:paraId="624586D0" w14:textId="77777777" w:rsidR="007C46A1" w:rsidRPr="00C427E4" w:rsidRDefault="007C46A1" w:rsidP="007C46A1">
      <w:pPr>
        <w:ind w:firstLine="240"/>
        <w:rPr>
          <w:rFonts w:eastAsia="Times New Roman"/>
        </w:rPr>
      </w:pPr>
      <w:r w:rsidRPr="00C427E4">
        <w:rPr>
          <w:rFonts w:eastAsia="Times New Roman"/>
        </w:rPr>
        <w:t> </w:t>
      </w:r>
    </w:p>
    <w:p w14:paraId="2051B3EE" w14:textId="77777777" w:rsidR="007C46A1" w:rsidRPr="007C46A1" w:rsidRDefault="007C46A1" w:rsidP="007C46A1">
      <w:pPr>
        <w:ind w:firstLine="240"/>
        <w:rPr>
          <w:rFonts w:eastAsia="Times New Roman"/>
          <w:color w:val="555555"/>
        </w:rPr>
      </w:pPr>
    </w:p>
    <w:p w14:paraId="7970672E" w14:textId="77777777" w:rsidR="00574915" w:rsidRDefault="007C46A1" w:rsidP="007C46A1">
      <w:r w:rsidRPr="008B7C08">
        <w:rPr>
          <w:rFonts w:ascii="Tahoma" w:eastAsia="Times New Roman" w:hAnsi="Tahoma" w:cs="Tahoma"/>
          <w:color w:val="555555"/>
        </w:rPr>
        <w:t> </w:t>
      </w:r>
      <w:r w:rsidR="00574915" w:rsidRPr="00381D37">
        <w:rPr>
          <w:b/>
        </w:rPr>
        <w:t>Организация-разработчик</w:t>
      </w:r>
      <w:r w:rsidR="00574915">
        <w:t xml:space="preserve">: </w:t>
      </w:r>
      <w:bookmarkStart w:id="0" w:name="_Hlk97556900"/>
      <w:r w:rsidR="00574915">
        <w:t>ГБПОУ</w:t>
      </w:r>
      <w:r w:rsidR="0029099A">
        <w:t xml:space="preserve"> «БККПТ имени Героя Советского союза Быкова Бориса Ивановича</w:t>
      </w:r>
      <w:r w:rsidR="00574915">
        <w:t>»</w:t>
      </w:r>
    </w:p>
    <w:bookmarkEnd w:id="0"/>
    <w:p w14:paraId="683358FA" w14:textId="77777777" w:rsidR="00574915" w:rsidRDefault="00574915" w:rsidP="007C46A1"/>
    <w:p w14:paraId="14E96609" w14:textId="77777777" w:rsidR="00574915" w:rsidRDefault="00574915" w:rsidP="007C46A1"/>
    <w:p w14:paraId="58FC1A5F" w14:textId="02697607" w:rsidR="00574915" w:rsidRDefault="00574915" w:rsidP="007C46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381D37">
        <w:rPr>
          <w:b/>
        </w:rPr>
        <w:t>Разработчик:</w:t>
      </w:r>
      <w:r w:rsidRPr="008B047D">
        <w:t xml:space="preserve"> </w:t>
      </w:r>
      <w:r w:rsidRPr="007C4733">
        <w:t xml:space="preserve">Петров Виктор Павлович, преподаватель </w:t>
      </w:r>
      <w:r w:rsidR="003B49C0">
        <w:t>спец дисциплины</w:t>
      </w:r>
      <w:r w:rsidR="006A04FD">
        <w:t xml:space="preserve"> </w:t>
      </w:r>
      <w:proofErr w:type="spellStart"/>
      <w:r w:rsidR="006A04FD" w:rsidRPr="006A04FD">
        <w:t>ГБПОУ</w:t>
      </w:r>
      <w:proofErr w:type="spellEnd"/>
      <w:r w:rsidR="006A04FD" w:rsidRPr="006A04FD">
        <w:t xml:space="preserve"> «</w:t>
      </w:r>
      <w:proofErr w:type="spellStart"/>
      <w:r w:rsidR="006A04FD" w:rsidRPr="006A04FD">
        <w:t>БККПТ</w:t>
      </w:r>
      <w:proofErr w:type="spellEnd"/>
      <w:r w:rsidR="006A04FD" w:rsidRPr="006A04FD">
        <w:t xml:space="preserve"> имени Героя Советского союза Быкова Бориса Ивановича»</w:t>
      </w:r>
      <w:r w:rsidRPr="007C4733">
        <w:t xml:space="preserve">  </w:t>
      </w:r>
    </w:p>
    <w:p w14:paraId="5A8C83B4" w14:textId="77777777" w:rsidR="00574915" w:rsidRDefault="00F978BD" w:rsidP="007C46A1">
      <w:pPr>
        <w:rPr>
          <w:b/>
          <w:i/>
        </w:rPr>
      </w:pPr>
      <w:r>
        <w:rPr>
          <w:b/>
          <w:i/>
        </w:rPr>
        <w:t xml:space="preserve">         </w:t>
      </w:r>
    </w:p>
    <w:p w14:paraId="5BA57E62" w14:textId="77777777" w:rsidR="00574915" w:rsidRDefault="00F978BD" w:rsidP="00574915">
      <w:pPr>
        <w:ind w:left="1422" w:firstLine="702"/>
        <w:rPr>
          <w:b/>
          <w:i/>
        </w:rPr>
      </w:pPr>
      <w:r>
        <w:rPr>
          <w:b/>
          <w:i/>
        </w:rPr>
        <w:t xml:space="preserve">    </w:t>
      </w:r>
    </w:p>
    <w:p w14:paraId="76EE6850" w14:textId="77777777" w:rsidR="00574915" w:rsidRDefault="00574915" w:rsidP="00574915">
      <w:pPr>
        <w:ind w:left="1422" w:firstLine="702"/>
        <w:rPr>
          <w:b/>
          <w:i/>
        </w:rPr>
      </w:pPr>
    </w:p>
    <w:p w14:paraId="3324C8CA" w14:textId="77777777" w:rsidR="00574915" w:rsidRDefault="00574915" w:rsidP="00574915">
      <w:pPr>
        <w:ind w:left="1422" w:firstLine="702"/>
        <w:rPr>
          <w:b/>
          <w:i/>
        </w:rPr>
      </w:pPr>
    </w:p>
    <w:p w14:paraId="2537AD73" w14:textId="77777777" w:rsidR="00574915" w:rsidRDefault="00574915" w:rsidP="00574915">
      <w:pPr>
        <w:ind w:left="1422" w:firstLine="702"/>
        <w:rPr>
          <w:b/>
          <w:i/>
        </w:rPr>
      </w:pPr>
    </w:p>
    <w:p w14:paraId="784DFA27" w14:textId="77777777" w:rsidR="001F0F8A" w:rsidRDefault="001F0F8A" w:rsidP="00574915">
      <w:pPr>
        <w:ind w:left="1422" w:firstLine="702"/>
        <w:rPr>
          <w:b/>
          <w:i/>
        </w:rPr>
      </w:pPr>
    </w:p>
    <w:p w14:paraId="47AF88C7" w14:textId="77777777" w:rsidR="001F0F8A" w:rsidRDefault="001F0F8A" w:rsidP="00574915">
      <w:pPr>
        <w:ind w:left="1422" w:firstLine="702"/>
        <w:rPr>
          <w:b/>
          <w:i/>
        </w:rPr>
      </w:pPr>
    </w:p>
    <w:sdt>
      <w:sdtPr>
        <w:id w:val="837430050"/>
        <w:docPartObj>
          <w:docPartGallery w:val="Table of Contents"/>
          <w:docPartUnique/>
        </w:docPartObj>
      </w:sdtPr>
      <w:sdtEndPr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</w:sdtEndPr>
      <w:sdtContent>
        <w:p w14:paraId="3BF80784" w14:textId="6F4A85A0" w:rsidR="00EA6DD7" w:rsidRPr="00EA6DD7" w:rsidRDefault="00EA6DD7" w:rsidP="00EA6DD7">
          <w:pPr>
            <w:pStyle w:val="affffff0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EA6DD7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6CBEA0D1" w14:textId="18801A9C" w:rsidR="00EA6DD7" w:rsidRPr="00EA6DD7" w:rsidRDefault="00EA6DD7">
          <w:pPr>
            <w:pStyle w:val="61"/>
            <w:tabs>
              <w:tab w:val="right" w:leader="dot" w:pos="996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\h \z \u </w:instrText>
          </w:r>
          <w:r>
            <w:fldChar w:fldCharType="separate"/>
          </w:r>
          <w:hyperlink w:anchor="_Toc97557506" w:history="1">
            <w:r w:rsidRPr="00EA6DD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1. ОБЩАЯ ХАРАКТЕРИСТИКА РАБОЧЕЙ ПРОГРАММЫ УЧЕБНОЙ ДИСЦИПЛИНЫ</w:t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_Toc97557506 \h </w:instrText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2C502F" w14:textId="7AEB6C39" w:rsidR="00EA6DD7" w:rsidRPr="00EA6DD7" w:rsidRDefault="00EA6DD7">
          <w:pPr>
            <w:pStyle w:val="61"/>
            <w:tabs>
              <w:tab w:val="right" w:leader="dot" w:pos="996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97557507" w:history="1">
            <w:r w:rsidRPr="00EA6DD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2. СТРУКТУРА И СОДЕРЖАНИЕ УЧЕБНОЙ ДИСЦИПЛИНЫ</w:t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_Toc97557507 \h </w:instrText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0D0866" w14:textId="58EB1185" w:rsidR="00EA6DD7" w:rsidRPr="00EA6DD7" w:rsidRDefault="00EA6DD7">
          <w:pPr>
            <w:pStyle w:val="61"/>
            <w:tabs>
              <w:tab w:val="right" w:leader="dot" w:pos="996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97557508" w:history="1">
            <w:r w:rsidRPr="00EA6DD7">
              <w:rPr>
                <w:rStyle w:val="ac"/>
                <w:rFonts w:ascii="Times New Roman" w:hAnsi="Times New Roman"/>
                <w:i/>
                <w:noProof/>
                <w:sz w:val="24"/>
                <w:szCs w:val="24"/>
              </w:rPr>
              <w:t xml:space="preserve">3. </w:t>
            </w:r>
            <w:r w:rsidRPr="00EA6DD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УСЛОВИЯ РЕАЛИЗАЦИИ ПРОГРАММЫ УЧЕБНОЙ ДИСЦИПЛИНЫ</w:t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_Toc97557508 \h </w:instrText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07E50F" w14:textId="512F7E03" w:rsidR="00EA6DD7" w:rsidRPr="00EA6DD7" w:rsidRDefault="00EA6DD7">
          <w:pPr>
            <w:pStyle w:val="61"/>
            <w:tabs>
              <w:tab w:val="right" w:leader="dot" w:pos="996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97557509" w:history="1">
            <w:r w:rsidRPr="00EA6DD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4. КОНТРОЛЬ И ОЦЕНКА РЕЗУЛЬТАТОВ ОСВОЕНИЯ УЧЕБНОЙ ДИСЦИПЛИНЫ</w:t>
            </w:r>
            <w:r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_Toc97557509 \h </w:instrText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EA6DD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451CAF" w14:textId="3BEB262C" w:rsidR="00EA6DD7" w:rsidRDefault="00EA6DD7">
          <w:r>
            <w:fldChar w:fldCharType="end"/>
          </w:r>
        </w:p>
      </w:sdtContent>
    </w:sdt>
    <w:p w14:paraId="55BC58EB" w14:textId="22E19986" w:rsidR="00CB72A5" w:rsidRPr="00D111DA" w:rsidRDefault="00F978BD" w:rsidP="006A04FD">
      <w:pPr>
        <w:ind w:left="1422" w:firstLine="702"/>
        <w:rPr>
          <w:b/>
          <w:i/>
        </w:rPr>
      </w:pPr>
      <w:r>
        <w:rPr>
          <w:b/>
          <w:i/>
        </w:rPr>
        <w:t xml:space="preserve">  </w:t>
      </w:r>
    </w:p>
    <w:p w14:paraId="35AC1D71" w14:textId="77777777" w:rsidR="00CB72A5" w:rsidRPr="00D111DA" w:rsidRDefault="00CB72A5" w:rsidP="00CB72A5">
      <w:pPr>
        <w:rPr>
          <w:b/>
          <w:bCs/>
          <w:i/>
        </w:rPr>
      </w:pPr>
    </w:p>
    <w:p w14:paraId="26F24B5F" w14:textId="1D117B8A" w:rsidR="00CB72A5" w:rsidRPr="00EA6DD7" w:rsidRDefault="00CB72A5" w:rsidP="00EA6DD7">
      <w:pPr>
        <w:pStyle w:val="6"/>
      </w:pPr>
      <w:r w:rsidRPr="00D111DA">
        <w:rPr>
          <w:u w:val="single"/>
        </w:rPr>
        <w:br w:type="page"/>
      </w:r>
      <w:bookmarkStart w:id="1" w:name="_Toc97557506"/>
      <w:r w:rsidRPr="00EA6DD7">
        <w:lastRenderedPageBreak/>
        <w:t xml:space="preserve">1. ОБЩАЯ </w:t>
      </w:r>
      <w:r w:rsidR="00C427E4" w:rsidRPr="00EA6DD7">
        <w:t>ХАРАКТЕРИСТИКА РАБОЧЕЙ ПРОГРАММЫ</w:t>
      </w:r>
      <w:r w:rsidRPr="00EA6DD7">
        <w:t xml:space="preserve"> УЧЕБНОЙ ДИСЦИПЛИНЫ</w:t>
      </w:r>
      <w:bookmarkEnd w:id="1"/>
      <w:r w:rsidR="00F978BD" w:rsidRPr="00EA6DD7">
        <w:t xml:space="preserve"> </w:t>
      </w:r>
    </w:p>
    <w:p w14:paraId="384254C1" w14:textId="77777777" w:rsidR="00CB72A5" w:rsidRPr="00D111DA" w:rsidRDefault="00CB72A5" w:rsidP="00CB72A5">
      <w:pPr>
        <w:rPr>
          <w:b/>
          <w:i/>
        </w:rPr>
      </w:pPr>
    </w:p>
    <w:p w14:paraId="63BA3066" w14:textId="77777777" w:rsidR="00CB72A5" w:rsidRPr="00383439" w:rsidRDefault="00CB72A5" w:rsidP="00CB72A5">
      <w:pPr>
        <w:rPr>
          <w:b/>
        </w:rPr>
      </w:pPr>
      <w:r w:rsidRPr="00D111DA">
        <w:rPr>
          <w:b/>
        </w:rPr>
        <w:t>1.</w:t>
      </w:r>
      <w:r w:rsidRPr="00BF2AB2"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383439">
        <w:t>дисциплина относится к общепрофессиональному циклу</w:t>
      </w:r>
      <w:r>
        <w:t xml:space="preserve">, связана с освоением профессиональных компетенций по </w:t>
      </w:r>
      <w:r w:rsidRPr="008F54AB">
        <w:t xml:space="preserve">всем профессиональным модулям, входящим в образовательную программу, с дисциплинами ОП 03. Техническое оснащение </w:t>
      </w:r>
      <w:r>
        <w:t xml:space="preserve">и </w:t>
      </w:r>
      <w:r w:rsidRPr="008F54AB">
        <w:t>организаци</w:t>
      </w:r>
      <w:r>
        <w:t>я</w:t>
      </w:r>
      <w:r w:rsidR="00BB2D04">
        <w:t xml:space="preserve"> </w:t>
      </w:r>
      <w:r>
        <w:t xml:space="preserve">рабочего места, </w:t>
      </w:r>
      <w:r w:rsidRPr="008F54AB">
        <w:t>ОП.0</w:t>
      </w:r>
      <w:r>
        <w:t>8</w:t>
      </w:r>
      <w:r w:rsidRPr="008F54AB">
        <w:t xml:space="preserve"> Безопасность жизнедеятельности</w:t>
      </w:r>
      <w:r w:rsidRPr="001D53A7">
        <w:rPr>
          <w:color w:val="FF0000"/>
        </w:rPr>
        <w:t xml:space="preserve"> </w:t>
      </w:r>
    </w:p>
    <w:p w14:paraId="78DFB369" w14:textId="77777777" w:rsidR="00CB72A5" w:rsidRDefault="00CB72A5" w:rsidP="00CB72A5">
      <w:pPr>
        <w:rPr>
          <w:b/>
        </w:rPr>
      </w:pPr>
      <w:r>
        <w:rPr>
          <w:b/>
        </w:rPr>
        <w:t>1.2</w:t>
      </w:r>
      <w:r w:rsidRPr="00D111DA">
        <w:rPr>
          <w:b/>
        </w:rPr>
        <w:t>. Цель и планируемые результаты освоения дисциплины:</w:t>
      </w:r>
    </w:p>
    <w:p w14:paraId="38F2B4BD" w14:textId="77777777" w:rsidR="006D3869" w:rsidRPr="00C427E4" w:rsidRDefault="006D3869" w:rsidP="006D3869">
      <w:pPr>
        <w:ind w:firstLine="240"/>
        <w:rPr>
          <w:rFonts w:eastAsia="Times New Roman"/>
        </w:rPr>
      </w:pPr>
      <w:r w:rsidRPr="00C427E4">
        <w:rPr>
          <w:rFonts w:eastAsia="Times New Roman"/>
          <w:b/>
          <w:bCs/>
        </w:rPr>
        <w:t>В результате изучения программы ОТ обучающиеся </w:t>
      </w:r>
      <w:r w:rsidRPr="00C427E4">
        <w:rPr>
          <w:rFonts w:eastAsia="Times New Roman"/>
          <w:b/>
          <w:bCs/>
          <w:i/>
          <w:iCs/>
        </w:rPr>
        <w:t>должны знать</w:t>
      </w:r>
      <w:r w:rsidRPr="00C427E4">
        <w:rPr>
          <w:rFonts w:eastAsia="Times New Roman"/>
          <w:b/>
          <w:bCs/>
        </w:rPr>
        <w:t>:</w:t>
      </w:r>
    </w:p>
    <w:p w14:paraId="520C7839" w14:textId="77777777" w:rsidR="006D3869" w:rsidRPr="00C427E4" w:rsidRDefault="006D3869" w:rsidP="006D3869">
      <w:pPr>
        <w:ind w:firstLine="240"/>
        <w:rPr>
          <w:rFonts w:eastAsia="Times New Roman"/>
        </w:rPr>
      </w:pPr>
      <w:r w:rsidRPr="00C427E4">
        <w:rPr>
          <w:rFonts w:eastAsia="Times New Roman"/>
        </w:rPr>
        <w:t>основные понятия и направления государственной политики в области охраны труда;</w:t>
      </w:r>
    </w:p>
    <w:p w14:paraId="436CFA13" w14:textId="77777777" w:rsidR="006D3869" w:rsidRPr="00C427E4" w:rsidRDefault="006D3869" w:rsidP="006D3869">
      <w:pPr>
        <w:ind w:firstLine="240"/>
        <w:rPr>
          <w:rFonts w:eastAsia="Times New Roman"/>
        </w:rPr>
      </w:pPr>
      <w:r w:rsidRPr="00C427E4">
        <w:rPr>
          <w:rFonts w:eastAsia="Times New Roman"/>
        </w:rPr>
        <w:t>возникающие на производстве и в колледже риски и опасные ситуации;</w:t>
      </w:r>
    </w:p>
    <w:p w14:paraId="46C27CCD" w14:textId="77777777" w:rsidR="006D3869" w:rsidRPr="00C427E4" w:rsidRDefault="006D3869" w:rsidP="006D3869">
      <w:pPr>
        <w:ind w:firstLine="240"/>
        <w:rPr>
          <w:rFonts w:eastAsia="Times New Roman"/>
        </w:rPr>
      </w:pPr>
      <w:r w:rsidRPr="00C427E4">
        <w:rPr>
          <w:rFonts w:eastAsia="Times New Roman"/>
        </w:rPr>
        <w:t>несчастные случаи на производстве, подлежащие расследованию и учету;</w:t>
      </w:r>
    </w:p>
    <w:p w14:paraId="2E3A8C68" w14:textId="77777777" w:rsidR="006D3869" w:rsidRPr="00C427E4" w:rsidRDefault="006D3869" w:rsidP="006D3869">
      <w:pPr>
        <w:ind w:firstLine="240"/>
        <w:rPr>
          <w:rFonts w:eastAsia="Times New Roman"/>
        </w:rPr>
      </w:pPr>
      <w:r w:rsidRPr="00C427E4">
        <w:rPr>
          <w:rFonts w:eastAsia="Times New Roman"/>
        </w:rPr>
        <w:t>особенности охраны труда женщин и лиц в возрасте до восемнадцати лет.</w:t>
      </w:r>
    </w:p>
    <w:p w14:paraId="172933A5" w14:textId="77777777" w:rsidR="006D3869" w:rsidRPr="00C427E4" w:rsidRDefault="006D3869" w:rsidP="006D3869">
      <w:pPr>
        <w:ind w:firstLine="240"/>
        <w:rPr>
          <w:rFonts w:eastAsia="Times New Roman"/>
        </w:rPr>
      </w:pPr>
      <w:r w:rsidRPr="00C427E4">
        <w:rPr>
          <w:rFonts w:eastAsia="Times New Roman"/>
          <w:b/>
          <w:bCs/>
        </w:rPr>
        <w:t>обучающиеся </w:t>
      </w:r>
      <w:r w:rsidRPr="00C427E4">
        <w:rPr>
          <w:rFonts w:eastAsia="Times New Roman"/>
          <w:b/>
          <w:bCs/>
          <w:i/>
          <w:iCs/>
        </w:rPr>
        <w:t>владеют навыками:</w:t>
      </w:r>
    </w:p>
    <w:p w14:paraId="22AF0DD2" w14:textId="77777777" w:rsidR="006D3869" w:rsidRPr="00C427E4" w:rsidRDefault="006D3869" w:rsidP="006D3869">
      <w:pPr>
        <w:ind w:firstLine="240"/>
        <w:rPr>
          <w:rFonts w:eastAsia="Times New Roman"/>
        </w:rPr>
      </w:pPr>
      <w:r w:rsidRPr="00C427E4">
        <w:rPr>
          <w:rFonts w:eastAsia="Times New Roman"/>
        </w:rPr>
        <w:t>безопасного поведения в опасных ситуациях и на рабочих местах;</w:t>
      </w:r>
    </w:p>
    <w:p w14:paraId="30B1F2B4" w14:textId="77777777" w:rsidR="006D3869" w:rsidRPr="00C427E4" w:rsidRDefault="006D3869" w:rsidP="006D3869">
      <w:pPr>
        <w:ind w:firstLine="240"/>
        <w:rPr>
          <w:rFonts w:eastAsia="Times New Roman"/>
        </w:rPr>
      </w:pPr>
      <w:r w:rsidRPr="00C427E4">
        <w:rPr>
          <w:rFonts w:eastAsia="Times New Roman"/>
        </w:rPr>
        <w:t>разработки нормативных документов по охране труда в колледже;</w:t>
      </w:r>
    </w:p>
    <w:p w14:paraId="35B8ACD2" w14:textId="77777777" w:rsidR="006D3869" w:rsidRPr="00C427E4" w:rsidRDefault="006D3869" w:rsidP="006D3869">
      <w:pPr>
        <w:ind w:firstLine="240"/>
        <w:rPr>
          <w:rFonts w:eastAsia="Times New Roman"/>
        </w:rPr>
      </w:pPr>
      <w:r w:rsidRPr="00C427E4">
        <w:rPr>
          <w:rFonts w:eastAsia="Times New Roman"/>
        </w:rPr>
        <w:t>разработки нормативных документов по охране труда по специальности;</w:t>
      </w:r>
    </w:p>
    <w:p w14:paraId="08CACE6E" w14:textId="77777777" w:rsidR="006D3869" w:rsidRPr="00C427E4" w:rsidRDefault="006D3869" w:rsidP="006D3869">
      <w:pPr>
        <w:ind w:firstLine="240"/>
        <w:rPr>
          <w:rFonts w:eastAsia="Times New Roman"/>
        </w:rPr>
      </w:pPr>
      <w:r w:rsidRPr="00C427E4">
        <w:rPr>
          <w:rFonts w:eastAsia="Times New Roman"/>
          <w:b/>
          <w:bCs/>
        </w:rPr>
        <w:t>обучающиеся</w:t>
      </w:r>
      <w:r w:rsidRPr="00C427E4">
        <w:rPr>
          <w:rFonts w:eastAsia="Times New Roman"/>
          <w:b/>
          <w:bCs/>
          <w:i/>
          <w:iCs/>
        </w:rPr>
        <w:t xml:space="preserve"> имеют представление</w:t>
      </w:r>
      <w:r w:rsidRPr="00C427E4">
        <w:rPr>
          <w:rFonts w:eastAsia="Times New Roman"/>
          <w:b/>
          <w:bCs/>
        </w:rPr>
        <w:t>:</w:t>
      </w:r>
    </w:p>
    <w:p w14:paraId="675E1924" w14:textId="77777777" w:rsidR="006D3869" w:rsidRPr="00C427E4" w:rsidRDefault="006D3869" w:rsidP="006D3869">
      <w:pPr>
        <w:ind w:firstLine="240"/>
        <w:rPr>
          <w:rFonts w:eastAsia="Times New Roman"/>
        </w:rPr>
      </w:pPr>
      <w:r w:rsidRPr="00C427E4">
        <w:rPr>
          <w:rFonts w:eastAsia="Times New Roman"/>
        </w:rPr>
        <w:t>об организации охраны труда в Российской Федерации и на предприятии;</w:t>
      </w:r>
    </w:p>
    <w:p w14:paraId="1FF76959" w14:textId="77777777" w:rsidR="006D3869" w:rsidRPr="00C427E4" w:rsidRDefault="006D3869" w:rsidP="006D3869">
      <w:pPr>
        <w:ind w:firstLine="240"/>
        <w:rPr>
          <w:rFonts w:eastAsia="Times New Roman"/>
        </w:rPr>
      </w:pPr>
      <w:r w:rsidRPr="00C427E4">
        <w:rPr>
          <w:rFonts w:eastAsia="Times New Roman"/>
        </w:rPr>
        <w:t>об основных положениях Конституции и Трудового кодекса Российской Федерации об охране труда;</w:t>
      </w:r>
    </w:p>
    <w:p w14:paraId="71914B0E" w14:textId="77777777" w:rsidR="006D3869" w:rsidRPr="00C427E4" w:rsidRDefault="006D3869" w:rsidP="006D3869">
      <w:pPr>
        <w:ind w:firstLine="240"/>
        <w:rPr>
          <w:rFonts w:eastAsia="Times New Roman"/>
        </w:rPr>
      </w:pPr>
      <w:r w:rsidRPr="00C427E4">
        <w:rPr>
          <w:rFonts w:eastAsia="Times New Roman"/>
        </w:rPr>
        <w:t>о Государственном надзоре и контроле за соблюдением трудового законодательства в области охраны труда и иных нормативных правовых актов;</w:t>
      </w:r>
    </w:p>
    <w:p w14:paraId="6DF93C1D" w14:textId="77777777" w:rsidR="006D3869" w:rsidRPr="00C427E4" w:rsidRDefault="006D3869" w:rsidP="006D3869">
      <w:pPr>
        <w:rPr>
          <w:b/>
        </w:rPr>
      </w:pPr>
      <w:r w:rsidRPr="00C427E4">
        <w:rPr>
          <w:rFonts w:eastAsia="Times New Roman"/>
        </w:rPr>
        <w:t>о правилах разработки, утверждении и изменении нормативных правовых актов, содержащих государственные нормативные требования охраны труда.</w:t>
      </w:r>
    </w:p>
    <w:p w14:paraId="0D841142" w14:textId="77777777" w:rsidR="00CB72A5" w:rsidRPr="00C427E4" w:rsidRDefault="00CB72A5" w:rsidP="00CB72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CB72A5" w:rsidRPr="00097D1C" w14:paraId="4A0FEC43" w14:textId="77777777" w:rsidTr="00ED012D">
        <w:tc>
          <w:tcPr>
            <w:tcW w:w="1809" w:type="dxa"/>
          </w:tcPr>
          <w:p w14:paraId="1E96DA09" w14:textId="77777777" w:rsidR="00CB72A5" w:rsidRPr="00EE74F6" w:rsidRDefault="00CB72A5" w:rsidP="00ED012D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14:paraId="1C374292" w14:textId="77777777" w:rsidR="00CB72A5" w:rsidRPr="00EE74F6" w:rsidRDefault="00CB72A5" w:rsidP="00ED012D">
            <w:pPr>
              <w:ind w:left="0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14:paraId="0F019077" w14:textId="77777777" w:rsidR="00CB72A5" w:rsidRPr="00EE74F6" w:rsidRDefault="00CB72A5" w:rsidP="00ED012D">
            <w:pPr>
              <w:ind w:left="0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CB72A5" w:rsidRPr="00097D1C" w14:paraId="27C72F66" w14:textId="77777777" w:rsidTr="00ED012D">
        <w:trPr>
          <w:trHeight w:val="5544"/>
        </w:trPr>
        <w:tc>
          <w:tcPr>
            <w:tcW w:w="1809" w:type="dxa"/>
          </w:tcPr>
          <w:p w14:paraId="5FE7A7AC" w14:textId="77777777" w:rsidR="00CB72A5" w:rsidRPr="00EE74F6" w:rsidRDefault="00CB72A5" w:rsidP="00ED012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14:paraId="55184973" w14:textId="77777777" w:rsidR="00CB72A5" w:rsidRPr="00EE74F6" w:rsidRDefault="00CB72A5" w:rsidP="00ED012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14:paraId="1FC6A40F" w14:textId="77777777" w:rsidR="00CB72A5" w:rsidRPr="00EE74F6" w:rsidRDefault="00CB72A5" w:rsidP="00ED012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14:paraId="2290A0C7" w14:textId="77777777" w:rsidR="00CB72A5" w:rsidRPr="00EE74F6" w:rsidRDefault="00CB72A5" w:rsidP="00ED012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14:paraId="2174B727" w14:textId="77777777" w:rsidR="00CB72A5" w:rsidRPr="00EE74F6" w:rsidRDefault="00CB72A5" w:rsidP="00ED012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14:paraId="15A32A3D" w14:textId="77777777" w:rsidR="00CB72A5" w:rsidRPr="00EE74F6" w:rsidRDefault="00CB72A5" w:rsidP="00ED012D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14:paraId="2F981C2F" w14:textId="77777777" w:rsidR="00CB72A5" w:rsidRPr="00EE74F6" w:rsidRDefault="00CB72A5" w:rsidP="00ED012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797E0F7D" w14:textId="77777777" w:rsidR="00CB72A5" w:rsidRPr="00EE74F6" w:rsidRDefault="00CB72A5" w:rsidP="00ED012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14:paraId="74251522" w14:textId="77777777" w:rsidR="00CB72A5" w:rsidRPr="00EE74F6" w:rsidRDefault="00CB72A5" w:rsidP="00ED012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EE74F6">
              <w:rPr>
                <w:rFonts w:eastAsia="Times New Roman"/>
                <w:sz w:val="22"/>
                <w:szCs w:val="22"/>
                <w:lang w:eastAsia="en-US"/>
              </w:rPr>
              <w:t>травмобезопасности</w:t>
            </w:r>
            <w:proofErr w:type="spellEnd"/>
            <w:r w:rsidRPr="00EE74F6"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14:paraId="4DA8BAC1" w14:textId="77777777" w:rsidR="00CB72A5" w:rsidRPr="00EE74F6" w:rsidRDefault="00CB72A5" w:rsidP="00ED012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14:paraId="7BA7917C" w14:textId="2642F3B7" w:rsidR="00CB72A5" w:rsidRPr="00E14A8C" w:rsidRDefault="00CB72A5" w:rsidP="00E14A8C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-вырабатывать и контролировать навыки, необходимые для 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достижения требуемого уровня безопасности труда. </w:t>
            </w:r>
          </w:p>
        </w:tc>
        <w:tc>
          <w:tcPr>
            <w:tcW w:w="4076" w:type="dxa"/>
          </w:tcPr>
          <w:p w14:paraId="66853882" w14:textId="77777777" w:rsidR="00CB72A5" w:rsidRPr="00EE74F6" w:rsidRDefault="00CB72A5" w:rsidP="00ED012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1FD5B3D0" w14:textId="77777777" w:rsidR="00CB72A5" w:rsidRPr="00EE74F6" w:rsidRDefault="00CB72A5" w:rsidP="00ED012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-обязанности работников в области охраны труда; </w:t>
            </w:r>
          </w:p>
          <w:p w14:paraId="645FEB35" w14:textId="77777777" w:rsidR="00CB72A5" w:rsidRPr="00EE74F6" w:rsidRDefault="00CB72A5" w:rsidP="00ED012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4ECF3661" w14:textId="77777777" w:rsidR="00CB72A5" w:rsidRPr="00EE74F6" w:rsidRDefault="00CB72A5" w:rsidP="00ED012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14:paraId="7E66172D" w14:textId="77777777" w:rsidR="00CB72A5" w:rsidRPr="00EE74F6" w:rsidRDefault="00CB72A5" w:rsidP="00ED012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14:paraId="2D9427CA" w14:textId="77777777" w:rsidR="00CB72A5" w:rsidRPr="00EE74F6" w:rsidRDefault="00CB72A5" w:rsidP="00ED012D">
            <w:pPr>
              <w:pStyle w:val="ad"/>
              <w:ind w:left="0" w:firstLine="0"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  <w:tr w:rsidR="00CB72A5" w:rsidRPr="00097D1C" w14:paraId="7F9B1DD7" w14:textId="77777777" w:rsidTr="00ED012D">
        <w:tc>
          <w:tcPr>
            <w:tcW w:w="1809" w:type="dxa"/>
          </w:tcPr>
          <w:p w14:paraId="1F722CAE" w14:textId="77777777" w:rsidR="00CB72A5" w:rsidRPr="00EE74F6" w:rsidRDefault="00CB72A5" w:rsidP="00ED012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14:paraId="7A28D3C4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0B510E20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3F97A848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381FB703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14:paraId="33BCB44C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14:paraId="695DA904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4929DD63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14:paraId="661EFE1F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14:paraId="4E07DF53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1F0F5ADB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2B1D4606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1D140C14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14:paraId="25202213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14:paraId="5CC7FF54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CB72A5" w:rsidRPr="00097D1C" w14:paraId="67F226AD" w14:textId="77777777" w:rsidTr="00ED012D">
        <w:tc>
          <w:tcPr>
            <w:tcW w:w="1809" w:type="dxa"/>
          </w:tcPr>
          <w:p w14:paraId="7CD4C99F" w14:textId="77777777" w:rsidR="00CB72A5" w:rsidRPr="00EE74F6" w:rsidRDefault="00CB72A5" w:rsidP="00ED012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14:paraId="0A47D72B" w14:textId="77777777" w:rsidR="00CB72A5" w:rsidRPr="00EE74F6" w:rsidRDefault="00CB72A5" w:rsidP="00ED012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14:paraId="01165096" w14:textId="77777777" w:rsidR="00CB72A5" w:rsidRPr="00EE74F6" w:rsidRDefault="00CB72A5" w:rsidP="00ED012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14:paraId="501E344D" w14:textId="77777777" w:rsidR="00CB72A5" w:rsidRPr="00EE74F6" w:rsidRDefault="00CB72A5" w:rsidP="00ED012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14:paraId="31C95573" w14:textId="77777777" w:rsidR="00CB72A5" w:rsidRPr="00EE74F6" w:rsidRDefault="00CB72A5" w:rsidP="00ED012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14:paraId="13DFFC2A" w14:textId="77777777" w:rsidR="00CB72A5" w:rsidRPr="00EE74F6" w:rsidRDefault="00CB72A5" w:rsidP="00ED012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14:paraId="12D99381" w14:textId="77777777" w:rsidR="00CB72A5" w:rsidRPr="00EE74F6" w:rsidRDefault="00CB72A5" w:rsidP="00ED012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14:paraId="3FFC70D7" w14:textId="77777777" w:rsidR="00CB72A5" w:rsidRPr="00EE74F6" w:rsidRDefault="00CB72A5" w:rsidP="00ED012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14:paraId="5281ABB1" w14:textId="77777777" w:rsidR="00CB72A5" w:rsidRPr="00EE74F6" w:rsidRDefault="00CB72A5" w:rsidP="00ED012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14:paraId="53A478FF" w14:textId="77777777" w:rsidR="00CB72A5" w:rsidRPr="00EE74F6" w:rsidRDefault="00CB72A5" w:rsidP="00ED012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14:paraId="67C2A45A" w14:textId="77777777" w:rsidR="00CB72A5" w:rsidRPr="00EE74F6" w:rsidRDefault="00CB72A5" w:rsidP="00ED012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14:paraId="3128091B" w14:textId="77777777" w:rsidR="00CB72A5" w:rsidRPr="00EE74F6" w:rsidRDefault="00CB72A5" w:rsidP="00ED012D">
            <w:pPr>
              <w:ind w:left="0" w:firstLine="0"/>
              <w:rPr>
                <w:lang w:eastAsia="en-US"/>
              </w:rPr>
            </w:pPr>
          </w:p>
        </w:tc>
      </w:tr>
      <w:tr w:rsidR="00CB72A5" w:rsidRPr="00097D1C" w14:paraId="7E046A4C" w14:textId="77777777" w:rsidTr="00ED012D">
        <w:tc>
          <w:tcPr>
            <w:tcW w:w="1809" w:type="dxa"/>
          </w:tcPr>
          <w:p w14:paraId="4FC29AD5" w14:textId="77777777" w:rsidR="00CB72A5" w:rsidRPr="00EE74F6" w:rsidRDefault="00CB72A5" w:rsidP="00ED012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</w:tcPr>
          <w:p w14:paraId="77BAAB00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4F3F2618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14:paraId="44A553BD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14:paraId="158A5E84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14:paraId="7858B428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CB72A5" w:rsidRPr="00097D1C" w14:paraId="6A59C6F7" w14:textId="77777777" w:rsidTr="00ED012D">
        <w:tc>
          <w:tcPr>
            <w:tcW w:w="1809" w:type="dxa"/>
          </w:tcPr>
          <w:p w14:paraId="0A6EEAE9" w14:textId="77777777" w:rsidR="00CB72A5" w:rsidRPr="00EE74F6" w:rsidRDefault="00CB72A5" w:rsidP="00ED012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14:paraId="5C36A584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14:paraId="37788D9F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14:paraId="26DDF058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14:paraId="2B5A22CE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14:paraId="3BF61393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CB72A5" w:rsidRPr="00097D1C" w14:paraId="590E40CC" w14:textId="77777777" w:rsidTr="00ED012D">
        <w:tc>
          <w:tcPr>
            <w:tcW w:w="1809" w:type="dxa"/>
          </w:tcPr>
          <w:p w14:paraId="1132E666" w14:textId="77777777" w:rsidR="00CB72A5" w:rsidRPr="00EE74F6" w:rsidRDefault="00CB72A5" w:rsidP="00ED012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14:paraId="68BD8369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14:paraId="4967415D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14:paraId="19436E0B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14:paraId="4AE16CFE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14:paraId="451F33AD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CB72A5" w:rsidRPr="00097D1C" w14:paraId="2B8DAE12" w14:textId="77777777" w:rsidTr="00ED012D">
        <w:tc>
          <w:tcPr>
            <w:tcW w:w="1809" w:type="dxa"/>
          </w:tcPr>
          <w:p w14:paraId="12D8C0DB" w14:textId="77777777" w:rsidR="00CB72A5" w:rsidRPr="00EE74F6" w:rsidRDefault="00CB72A5" w:rsidP="00ED012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14:paraId="206B56DF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14:paraId="50F05D29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14:paraId="3032D7EB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14:paraId="29922D09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14:paraId="67D683DD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CB72A5" w:rsidRPr="00097D1C" w14:paraId="71437302" w14:textId="77777777" w:rsidTr="00ED012D">
        <w:tc>
          <w:tcPr>
            <w:tcW w:w="1809" w:type="dxa"/>
          </w:tcPr>
          <w:p w14:paraId="755BBAE2" w14:textId="77777777" w:rsidR="00CB72A5" w:rsidRPr="00EE74F6" w:rsidRDefault="00CB72A5" w:rsidP="00ED012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14:paraId="5B1D61D7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14:paraId="113F6B1F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14:paraId="48FD3AF6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35CBB9C6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63A2A291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CB72A5" w:rsidRPr="00097D1C" w14:paraId="62739EEC" w14:textId="77777777" w:rsidTr="00ED012D">
        <w:tc>
          <w:tcPr>
            <w:tcW w:w="1809" w:type="dxa"/>
          </w:tcPr>
          <w:p w14:paraId="43A007DE" w14:textId="77777777" w:rsidR="00CB72A5" w:rsidRPr="00EE74F6" w:rsidRDefault="00CB72A5" w:rsidP="00ED012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</w:tcPr>
          <w:p w14:paraId="6D5A981A" w14:textId="77777777" w:rsidR="00CB72A5" w:rsidRPr="00EE74F6" w:rsidRDefault="00CB72A5" w:rsidP="00ED012D">
            <w:pPr>
              <w:ind w:left="0" w:right="-108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478A1016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14:paraId="1697F28A" w14:textId="77777777" w:rsidR="00CB72A5" w:rsidRPr="00EE74F6" w:rsidRDefault="00CB72A5" w:rsidP="00ED012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14:paraId="5E4043BD" w14:textId="77777777" w:rsidR="00CB72A5" w:rsidRPr="00EE74F6" w:rsidRDefault="00CB72A5" w:rsidP="002E7394">
            <w:pPr>
              <w:ind w:left="0" w:right="-146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CB72A5" w:rsidRPr="00097D1C" w14:paraId="2A3920D7" w14:textId="77777777" w:rsidTr="00ED012D">
        <w:tc>
          <w:tcPr>
            <w:tcW w:w="1809" w:type="dxa"/>
          </w:tcPr>
          <w:p w14:paraId="32A7130E" w14:textId="77777777" w:rsidR="00CB72A5" w:rsidRDefault="00CB72A5" w:rsidP="00ED012D">
            <w:pPr>
              <w:jc w:val="both"/>
              <w:rPr>
                <w:sz w:val="22"/>
                <w:szCs w:val="22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  <w:p w14:paraId="08A4A7D8" w14:textId="1302B91C" w:rsidR="00E14A8C" w:rsidRPr="00EE74F6" w:rsidRDefault="00E14A8C" w:rsidP="00ED01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ОК.11</w:t>
            </w:r>
          </w:p>
        </w:tc>
        <w:tc>
          <w:tcPr>
            <w:tcW w:w="3686" w:type="dxa"/>
          </w:tcPr>
          <w:p w14:paraId="2FC7B05C" w14:textId="77777777" w:rsidR="00CB72A5" w:rsidRPr="00EE74F6" w:rsidRDefault="00CB72A5" w:rsidP="00ED012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1AC57751" w14:textId="77777777" w:rsidR="00CB72A5" w:rsidRPr="00EE74F6" w:rsidRDefault="00CB72A5" w:rsidP="00ED012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14:paraId="247F1341" w14:textId="77777777" w:rsidR="00CB72A5" w:rsidRPr="00EE74F6" w:rsidRDefault="00CB72A5" w:rsidP="00ED012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14:paraId="3A125A43" w14:textId="77777777" w:rsidR="00CB72A5" w:rsidRPr="00EE74F6" w:rsidRDefault="00CB72A5" w:rsidP="00ED012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6D1D9846" w14:textId="77777777" w:rsidR="00CB72A5" w:rsidRPr="00EE74F6" w:rsidRDefault="00CB72A5" w:rsidP="00ED012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2367B0C4" w14:textId="77777777" w:rsidR="00CB72A5" w:rsidRPr="00EE74F6" w:rsidRDefault="00CB72A5" w:rsidP="00ED012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14:paraId="5BF50214" w14:textId="77777777" w:rsidR="00CB72A5" w:rsidRPr="00EE74F6" w:rsidRDefault="00CB72A5" w:rsidP="00ED012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14:paraId="615D9FEA" w14:textId="77777777" w:rsidR="00CB72A5" w:rsidRPr="00EE74F6" w:rsidRDefault="00CB72A5" w:rsidP="00ED012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5FCCCE5D" w14:textId="77777777" w:rsidR="00CB72A5" w:rsidRPr="00EE74F6" w:rsidRDefault="00CB72A5" w:rsidP="00ED012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4F15B760" w14:textId="77777777" w:rsidR="00CB72A5" w:rsidRPr="00EE74F6" w:rsidRDefault="00CB72A5" w:rsidP="00ED012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14:paraId="0F28C5CE" w14:textId="77777777" w:rsidR="00CB72A5" w:rsidRPr="00EE74F6" w:rsidRDefault="00CB72A5" w:rsidP="00ED012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14:paraId="6CADAA00" w14:textId="77777777" w:rsidR="00CB72A5" w:rsidRDefault="00CB72A5" w:rsidP="00CB72A5"/>
    <w:p w14:paraId="5D5FB04B" w14:textId="77777777" w:rsidR="00CB72A5" w:rsidRDefault="00CB72A5" w:rsidP="00CB72A5"/>
    <w:p w14:paraId="3AFB1579" w14:textId="77777777" w:rsidR="00CB72A5" w:rsidRDefault="00CB72A5" w:rsidP="00CB72A5"/>
    <w:p w14:paraId="4D738FD5" w14:textId="77777777" w:rsidR="003B49C0" w:rsidRDefault="003B49C0" w:rsidP="00CB72A5"/>
    <w:p w14:paraId="6561C627" w14:textId="77777777" w:rsidR="003B49C0" w:rsidRDefault="003B49C0" w:rsidP="00CB72A5"/>
    <w:p w14:paraId="72FBB5F5" w14:textId="77777777" w:rsidR="003B49C0" w:rsidRDefault="003B49C0" w:rsidP="00CB72A5"/>
    <w:p w14:paraId="24C73EEC" w14:textId="77777777" w:rsidR="001F0F8A" w:rsidRPr="00264BC4" w:rsidRDefault="001F0F8A" w:rsidP="001F0F8A">
      <w:pPr>
        <w:jc w:val="center"/>
        <w:rPr>
          <w:rFonts w:eastAsia="Times New Roman"/>
          <w:b/>
          <w:color w:val="000000"/>
        </w:rPr>
      </w:pPr>
      <w:r w:rsidRPr="00264BC4">
        <w:rPr>
          <w:rFonts w:eastAsia="Times New Roman"/>
          <w:b/>
          <w:color w:val="000000"/>
        </w:rPr>
        <w:lastRenderedPageBreak/>
        <w:t>Личностные результаты освоения образовательной программы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1F0F8A" w:rsidRPr="001E6828" w14:paraId="54DCC2CE" w14:textId="77777777" w:rsidTr="007C07DB">
        <w:trPr>
          <w:trHeight w:val="1266"/>
          <w:jc w:val="center"/>
        </w:trPr>
        <w:tc>
          <w:tcPr>
            <w:tcW w:w="7115" w:type="dxa"/>
          </w:tcPr>
          <w:p w14:paraId="0AC5BC61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bookmarkStart w:id="2" w:name="_Hlk73632186"/>
            <w:r w:rsidRPr="006F1041">
              <w:rPr>
                <w:b/>
                <w:bCs/>
              </w:rPr>
              <w:t xml:space="preserve">Личностные результаты </w:t>
            </w:r>
          </w:p>
          <w:p w14:paraId="5ED88424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 </w:t>
            </w:r>
          </w:p>
          <w:p w14:paraId="33524E0B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</w:p>
        </w:tc>
        <w:tc>
          <w:tcPr>
            <w:tcW w:w="2554" w:type="dxa"/>
            <w:vAlign w:val="center"/>
          </w:tcPr>
          <w:p w14:paraId="7788C439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1F0F8A" w:rsidRPr="001E6828" w14:paraId="5374B296" w14:textId="77777777" w:rsidTr="007C07DB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3BAB" w14:textId="77777777" w:rsidR="001F0F8A" w:rsidRPr="006F1041" w:rsidRDefault="001F0F8A" w:rsidP="007C07DB">
            <w:pPr>
              <w:jc w:val="both"/>
              <w:rPr>
                <w:b/>
                <w:bCs/>
                <w:i/>
                <w:iCs/>
                <w:lang w:val="x-none" w:eastAsia="x-none"/>
              </w:rPr>
            </w:pPr>
            <w:r w:rsidRPr="006F1041"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FD900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</w:t>
            </w:r>
          </w:p>
        </w:tc>
      </w:tr>
      <w:tr w:rsidR="001F0F8A" w:rsidRPr="001E6828" w14:paraId="742947EF" w14:textId="77777777" w:rsidTr="007C07DB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F950" w14:textId="77777777" w:rsidR="001F0F8A" w:rsidRPr="006F1041" w:rsidRDefault="001F0F8A" w:rsidP="007C07DB">
            <w:pPr>
              <w:ind w:firstLine="33"/>
              <w:jc w:val="both"/>
              <w:rPr>
                <w:b/>
                <w:bCs/>
              </w:rPr>
            </w:pPr>
            <w:r w:rsidRPr="006F1041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3D38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2</w:t>
            </w:r>
          </w:p>
        </w:tc>
      </w:tr>
      <w:tr w:rsidR="001F0F8A" w:rsidRPr="001E6828" w14:paraId="540A32E9" w14:textId="77777777" w:rsidTr="007C07DB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9DAC" w14:textId="77777777" w:rsidR="001F0F8A" w:rsidRPr="006F1041" w:rsidRDefault="001F0F8A" w:rsidP="007C07DB">
            <w:pPr>
              <w:ind w:firstLine="33"/>
              <w:jc w:val="both"/>
              <w:rPr>
                <w:b/>
                <w:bCs/>
              </w:rPr>
            </w:pPr>
            <w:r w:rsidRPr="006F1041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2C771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3</w:t>
            </w:r>
          </w:p>
        </w:tc>
      </w:tr>
      <w:tr w:rsidR="001F0F8A" w:rsidRPr="001E6828" w14:paraId="443F7300" w14:textId="77777777" w:rsidTr="007C07DB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EDF6" w14:textId="77777777" w:rsidR="001F0F8A" w:rsidRPr="006F1041" w:rsidRDefault="001F0F8A" w:rsidP="007C07DB">
            <w:pPr>
              <w:ind w:firstLine="33"/>
              <w:jc w:val="both"/>
              <w:rPr>
                <w:b/>
                <w:bCs/>
              </w:rPr>
            </w:pPr>
            <w:r w:rsidRPr="006F1041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8BD9F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4</w:t>
            </w:r>
          </w:p>
        </w:tc>
      </w:tr>
      <w:tr w:rsidR="001F0F8A" w:rsidRPr="001E6828" w14:paraId="21FAF975" w14:textId="77777777" w:rsidTr="007C07DB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929A" w14:textId="77777777" w:rsidR="001F0F8A" w:rsidRPr="006F1041" w:rsidRDefault="001F0F8A" w:rsidP="007C07DB">
            <w:pPr>
              <w:ind w:firstLine="33"/>
              <w:jc w:val="both"/>
              <w:rPr>
                <w:b/>
                <w:bCs/>
              </w:rPr>
            </w:pPr>
            <w:r w:rsidRPr="006F1041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4025A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5</w:t>
            </w:r>
          </w:p>
        </w:tc>
      </w:tr>
      <w:tr w:rsidR="001F0F8A" w:rsidRPr="001E6828" w14:paraId="3A1A17D3" w14:textId="77777777" w:rsidTr="007C07DB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D146" w14:textId="77777777" w:rsidR="001F0F8A" w:rsidRPr="006F1041" w:rsidRDefault="001F0F8A" w:rsidP="007C07DB">
            <w:pPr>
              <w:ind w:firstLine="33"/>
              <w:jc w:val="both"/>
              <w:rPr>
                <w:b/>
                <w:bCs/>
              </w:rPr>
            </w:pPr>
            <w:r w:rsidRPr="006F1041"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9471E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6</w:t>
            </w:r>
          </w:p>
        </w:tc>
      </w:tr>
      <w:tr w:rsidR="001F0F8A" w:rsidRPr="001E6828" w14:paraId="28FCC60E" w14:textId="77777777" w:rsidTr="007C07DB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CFE6" w14:textId="77777777" w:rsidR="001F0F8A" w:rsidRPr="006F1041" w:rsidRDefault="001F0F8A" w:rsidP="007C07DB">
            <w:pPr>
              <w:ind w:firstLine="33"/>
              <w:jc w:val="both"/>
              <w:rPr>
                <w:b/>
                <w:bCs/>
              </w:rPr>
            </w:pPr>
            <w:r w:rsidRPr="006F1041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460A8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7</w:t>
            </w:r>
          </w:p>
        </w:tc>
      </w:tr>
      <w:tr w:rsidR="001F0F8A" w:rsidRPr="001E6828" w14:paraId="50B7BD25" w14:textId="77777777" w:rsidTr="007C07DB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C355" w14:textId="77777777" w:rsidR="001F0F8A" w:rsidRPr="006F1041" w:rsidRDefault="001F0F8A" w:rsidP="007C07DB">
            <w:pPr>
              <w:ind w:firstLine="33"/>
              <w:jc w:val="both"/>
              <w:rPr>
                <w:b/>
                <w:bCs/>
              </w:rPr>
            </w:pPr>
            <w:r w:rsidRPr="006F1041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048DB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8</w:t>
            </w:r>
          </w:p>
        </w:tc>
      </w:tr>
      <w:tr w:rsidR="001F0F8A" w:rsidRPr="001E6828" w14:paraId="3875005F" w14:textId="77777777" w:rsidTr="007C07DB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0823" w14:textId="77777777" w:rsidR="001F0F8A" w:rsidRPr="006F1041" w:rsidRDefault="001F0F8A" w:rsidP="007C07DB">
            <w:pPr>
              <w:ind w:firstLine="33"/>
              <w:jc w:val="both"/>
              <w:rPr>
                <w:b/>
                <w:bCs/>
              </w:rPr>
            </w:pPr>
            <w:r w:rsidRPr="006F1041"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4FC6F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9</w:t>
            </w:r>
          </w:p>
        </w:tc>
      </w:tr>
      <w:tr w:rsidR="001F0F8A" w:rsidRPr="001E6828" w14:paraId="3A749F69" w14:textId="77777777" w:rsidTr="007C07DB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1260" w14:textId="77777777" w:rsidR="001F0F8A" w:rsidRPr="006F1041" w:rsidRDefault="001F0F8A" w:rsidP="007C07DB">
            <w:pPr>
              <w:jc w:val="both"/>
              <w:rPr>
                <w:b/>
                <w:bCs/>
              </w:rPr>
            </w:pPr>
            <w:r w:rsidRPr="006F1041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9F339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10</w:t>
            </w:r>
          </w:p>
        </w:tc>
      </w:tr>
      <w:tr w:rsidR="001F0F8A" w:rsidRPr="001E6828" w14:paraId="7E93347C" w14:textId="77777777" w:rsidTr="007C07DB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407C" w14:textId="77777777" w:rsidR="001F0F8A" w:rsidRPr="006F1041" w:rsidRDefault="001F0F8A" w:rsidP="007C07DB">
            <w:pPr>
              <w:jc w:val="both"/>
              <w:rPr>
                <w:b/>
                <w:bCs/>
              </w:rPr>
            </w:pPr>
            <w:r w:rsidRPr="006F1041"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A9782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11</w:t>
            </w:r>
          </w:p>
        </w:tc>
      </w:tr>
      <w:tr w:rsidR="001F0F8A" w:rsidRPr="001E6828" w14:paraId="7936CFD6" w14:textId="77777777" w:rsidTr="007C07DB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6637" w14:textId="77777777" w:rsidR="001F0F8A" w:rsidRPr="006F1041" w:rsidRDefault="001F0F8A" w:rsidP="007C07DB">
            <w:pPr>
              <w:jc w:val="both"/>
              <w:rPr>
                <w:b/>
                <w:bCs/>
              </w:rPr>
            </w:pPr>
            <w:r w:rsidRPr="006F1041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B3ED8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12</w:t>
            </w:r>
          </w:p>
        </w:tc>
      </w:tr>
      <w:tr w:rsidR="001F0F8A" w:rsidRPr="001E6828" w14:paraId="7A144459" w14:textId="77777777" w:rsidTr="007C07DB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46D0502F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Личностные результаты</w:t>
            </w:r>
          </w:p>
          <w:p w14:paraId="40A0F643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1F0F8A" w:rsidRPr="001E6828" w14:paraId="1FD86C54" w14:textId="77777777" w:rsidTr="007C07DB">
        <w:trPr>
          <w:trHeight w:val="633"/>
          <w:jc w:val="center"/>
        </w:trPr>
        <w:tc>
          <w:tcPr>
            <w:tcW w:w="7115" w:type="dxa"/>
          </w:tcPr>
          <w:p w14:paraId="768F0CA1" w14:textId="77777777" w:rsidR="001F0F8A" w:rsidRPr="006F1041" w:rsidRDefault="001F0F8A" w:rsidP="007C07DB">
            <w:pPr>
              <w:ind w:firstLine="34"/>
            </w:pPr>
            <w:r w:rsidRPr="006F1041"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8E477E5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13</w:t>
            </w:r>
          </w:p>
        </w:tc>
      </w:tr>
      <w:tr w:rsidR="001F0F8A" w:rsidRPr="001E6828" w14:paraId="12BFCACB" w14:textId="77777777" w:rsidTr="007C07DB">
        <w:trPr>
          <w:trHeight w:val="621"/>
          <w:jc w:val="center"/>
        </w:trPr>
        <w:tc>
          <w:tcPr>
            <w:tcW w:w="7115" w:type="dxa"/>
          </w:tcPr>
          <w:p w14:paraId="4CC087B7" w14:textId="77777777" w:rsidR="001F0F8A" w:rsidRPr="006F1041" w:rsidRDefault="001F0F8A" w:rsidP="007C07DB">
            <w:pPr>
              <w:ind w:firstLine="34"/>
            </w:pPr>
            <w:r w:rsidRPr="006F1041"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11234FF9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14</w:t>
            </w:r>
          </w:p>
        </w:tc>
      </w:tr>
      <w:tr w:rsidR="001F0F8A" w:rsidRPr="001E6828" w14:paraId="5FD28C00" w14:textId="77777777" w:rsidTr="007C07DB">
        <w:trPr>
          <w:trHeight w:val="956"/>
          <w:jc w:val="center"/>
        </w:trPr>
        <w:tc>
          <w:tcPr>
            <w:tcW w:w="7115" w:type="dxa"/>
          </w:tcPr>
          <w:p w14:paraId="62D37E39" w14:textId="77777777" w:rsidR="001F0F8A" w:rsidRPr="006F1041" w:rsidRDefault="001F0F8A" w:rsidP="007C07DB">
            <w:r w:rsidRPr="006F1041">
              <w:t>Открытый к текущим и перспективным изменениям в мире труда и профессий.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69E3E8D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15</w:t>
            </w:r>
          </w:p>
        </w:tc>
      </w:tr>
      <w:tr w:rsidR="001F0F8A" w:rsidRPr="001E6828" w14:paraId="2BD3FE85" w14:textId="77777777" w:rsidTr="007C07DB">
        <w:trPr>
          <w:trHeight w:val="956"/>
          <w:jc w:val="center"/>
        </w:trPr>
        <w:tc>
          <w:tcPr>
            <w:tcW w:w="7115" w:type="dxa"/>
          </w:tcPr>
          <w:p w14:paraId="2B51C19B" w14:textId="77777777" w:rsidR="001F0F8A" w:rsidRPr="006F1041" w:rsidRDefault="001F0F8A" w:rsidP="007C07DB">
            <w:pPr>
              <w:ind w:firstLine="34"/>
            </w:pPr>
            <w:r w:rsidRPr="006F1041"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7A7D1678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16</w:t>
            </w:r>
          </w:p>
        </w:tc>
      </w:tr>
      <w:tr w:rsidR="001F0F8A" w:rsidRPr="001E6828" w14:paraId="6BF10D4A" w14:textId="77777777" w:rsidTr="007C07DB">
        <w:trPr>
          <w:trHeight w:val="956"/>
          <w:jc w:val="center"/>
        </w:trPr>
        <w:tc>
          <w:tcPr>
            <w:tcW w:w="7115" w:type="dxa"/>
          </w:tcPr>
          <w:p w14:paraId="7ED7F0C8" w14:textId="77777777" w:rsidR="001F0F8A" w:rsidRPr="006F1041" w:rsidRDefault="001F0F8A" w:rsidP="007C07DB">
            <w:r w:rsidRPr="006F1041">
              <w:t>Экономически активный, предприимчивый, готовый к самозанятости.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3D3D18E6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17</w:t>
            </w:r>
          </w:p>
        </w:tc>
      </w:tr>
      <w:tr w:rsidR="001F0F8A" w:rsidRPr="001E6828" w14:paraId="66FE5CDB" w14:textId="77777777" w:rsidTr="007C07DB">
        <w:trPr>
          <w:trHeight w:val="956"/>
          <w:jc w:val="center"/>
        </w:trPr>
        <w:tc>
          <w:tcPr>
            <w:tcW w:w="7115" w:type="dxa"/>
          </w:tcPr>
          <w:p w14:paraId="1997B2A4" w14:textId="77777777" w:rsidR="001F0F8A" w:rsidRPr="006F1041" w:rsidRDefault="001F0F8A" w:rsidP="007C07DB">
            <w:r w:rsidRPr="006F1041"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b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BAD00A3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18</w:t>
            </w:r>
          </w:p>
        </w:tc>
      </w:tr>
      <w:tr w:rsidR="001F0F8A" w:rsidRPr="001E6828" w14:paraId="557D8DA9" w14:textId="77777777" w:rsidTr="007C07DB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473D3046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Личностные результаты</w:t>
            </w:r>
          </w:p>
          <w:p w14:paraId="1171CACB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b/>
                <w:bCs/>
              </w:rPr>
              <w:br/>
              <w:t>определенные ключевыми работодателями</w:t>
            </w:r>
          </w:p>
        </w:tc>
      </w:tr>
      <w:tr w:rsidR="001F0F8A" w:rsidRPr="001E6828" w14:paraId="600C4B5F" w14:textId="77777777" w:rsidTr="007C07DB">
        <w:trPr>
          <w:trHeight w:val="310"/>
          <w:jc w:val="center"/>
        </w:trPr>
        <w:tc>
          <w:tcPr>
            <w:tcW w:w="7115" w:type="dxa"/>
          </w:tcPr>
          <w:p w14:paraId="4CB063E9" w14:textId="77777777" w:rsidR="001F0F8A" w:rsidRPr="006F1041" w:rsidRDefault="001F0F8A" w:rsidP="007C07DB">
            <w:r w:rsidRPr="006F1041"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14:paraId="25F5C17B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19</w:t>
            </w:r>
          </w:p>
        </w:tc>
      </w:tr>
      <w:tr w:rsidR="001F0F8A" w:rsidRPr="001E6828" w14:paraId="5C249073" w14:textId="77777777" w:rsidTr="007C07DB">
        <w:trPr>
          <w:trHeight w:val="322"/>
          <w:jc w:val="center"/>
        </w:trPr>
        <w:tc>
          <w:tcPr>
            <w:tcW w:w="7115" w:type="dxa"/>
          </w:tcPr>
          <w:p w14:paraId="52B4647C" w14:textId="77777777" w:rsidR="001F0F8A" w:rsidRPr="006F1041" w:rsidRDefault="001F0F8A" w:rsidP="007C07DB">
            <w:r w:rsidRPr="006F1041"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14:paraId="6D7FD53E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20</w:t>
            </w:r>
          </w:p>
        </w:tc>
      </w:tr>
      <w:tr w:rsidR="001F0F8A" w:rsidRPr="001E6828" w14:paraId="49204652" w14:textId="77777777" w:rsidTr="007C07DB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14:paraId="01C67F65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lastRenderedPageBreak/>
              <w:t>Личностные результаты</w:t>
            </w:r>
          </w:p>
          <w:p w14:paraId="37120395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 xml:space="preserve">реализации программы воспитания, </w:t>
            </w:r>
            <w:r w:rsidRPr="006F1041">
              <w:rPr>
                <w:b/>
                <w:bCs/>
              </w:rPr>
              <w:br/>
              <w:t xml:space="preserve">определенные субъектами образовательного процесса </w:t>
            </w:r>
            <w:r w:rsidRPr="006F1041">
              <w:t>(при наличии)</w:t>
            </w:r>
          </w:p>
        </w:tc>
      </w:tr>
      <w:tr w:rsidR="001F0F8A" w:rsidRPr="00E70D59" w14:paraId="6BE6F4AD" w14:textId="77777777" w:rsidTr="007C07DB">
        <w:trPr>
          <w:trHeight w:val="310"/>
          <w:jc w:val="center"/>
        </w:trPr>
        <w:tc>
          <w:tcPr>
            <w:tcW w:w="7115" w:type="dxa"/>
          </w:tcPr>
          <w:p w14:paraId="76368470" w14:textId="77777777" w:rsidR="001F0F8A" w:rsidRPr="006F1041" w:rsidRDefault="001F0F8A" w:rsidP="007C07DB">
            <w:pPr>
              <w:ind w:firstLine="33"/>
            </w:pPr>
            <w:r w:rsidRPr="006F1041"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14:paraId="2483B5EC" w14:textId="77777777" w:rsidR="001F0F8A" w:rsidRPr="006F1041" w:rsidRDefault="001F0F8A" w:rsidP="007C07DB">
            <w:pPr>
              <w:ind w:firstLine="33"/>
              <w:jc w:val="center"/>
              <w:rPr>
                <w:b/>
                <w:bCs/>
              </w:rPr>
            </w:pPr>
            <w:r w:rsidRPr="006F1041">
              <w:rPr>
                <w:b/>
                <w:bCs/>
              </w:rPr>
              <w:t>ЛР 21</w:t>
            </w:r>
          </w:p>
        </w:tc>
      </w:tr>
      <w:bookmarkEnd w:id="2"/>
    </w:tbl>
    <w:p w14:paraId="255764EB" w14:textId="77777777" w:rsidR="001F0F8A" w:rsidRDefault="001F0F8A" w:rsidP="00CB72A5">
      <w:pPr>
        <w:rPr>
          <w:b/>
        </w:rPr>
      </w:pPr>
    </w:p>
    <w:p w14:paraId="3D807882" w14:textId="341F06DF" w:rsidR="00CB72A5" w:rsidRPr="0023039C" w:rsidRDefault="00CB72A5" w:rsidP="00EA6DD7">
      <w:pPr>
        <w:pStyle w:val="6"/>
      </w:pPr>
      <w:bookmarkStart w:id="3" w:name="_Toc97557507"/>
      <w:r w:rsidRPr="0023039C">
        <w:t>2. СТРУКТУРА И СОДЕРЖАНИЕ УЧЕБНОЙ ДИСЦИПЛИНЫ</w:t>
      </w:r>
      <w:bookmarkEnd w:id="3"/>
    </w:p>
    <w:p w14:paraId="049BDA7D" w14:textId="77777777" w:rsidR="00CB72A5" w:rsidRPr="0023039C" w:rsidRDefault="00CB72A5" w:rsidP="00CB72A5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2"/>
        <w:gridCol w:w="2030"/>
      </w:tblGrid>
      <w:tr w:rsidR="00CB72A5" w:rsidRPr="0023039C" w14:paraId="76D20D10" w14:textId="77777777" w:rsidTr="00ED012D">
        <w:trPr>
          <w:trHeight w:val="490"/>
        </w:trPr>
        <w:tc>
          <w:tcPr>
            <w:tcW w:w="3981" w:type="pct"/>
            <w:vAlign w:val="center"/>
          </w:tcPr>
          <w:p w14:paraId="6A1996EB" w14:textId="77777777" w:rsidR="00CB72A5" w:rsidRPr="0023039C" w:rsidRDefault="00CB72A5" w:rsidP="00ED012D">
            <w:pPr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14:paraId="72BFA756" w14:textId="77777777" w:rsidR="00CB72A5" w:rsidRDefault="00CB72A5" w:rsidP="00ED012D">
            <w:pPr>
              <w:jc w:val="center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14:paraId="3D8372A6" w14:textId="77777777" w:rsidR="00CB72A5" w:rsidRPr="0023039C" w:rsidRDefault="00CB72A5" w:rsidP="00ED012D">
            <w:pPr>
              <w:jc w:val="center"/>
              <w:rPr>
                <w:b/>
                <w:iCs/>
              </w:rPr>
            </w:pPr>
          </w:p>
        </w:tc>
      </w:tr>
      <w:tr w:rsidR="00CB72A5" w:rsidRPr="0023039C" w14:paraId="633919AF" w14:textId="77777777" w:rsidTr="00ED012D">
        <w:trPr>
          <w:trHeight w:val="490"/>
        </w:trPr>
        <w:tc>
          <w:tcPr>
            <w:tcW w:w="3981" w:type="pct"/>
            <w:vAlign w:val="center"/>
          </w:tcPr>
          <w:p w14:paraId="734C18F1" w14:textId="77777777" w:rsidR="00CB72A5" w:rsidRPr="00EA0FA6" w:rsidRDefault="00CB72A5" w:rsidP="00ED012D">
            <w:pPr>
              <w:rPr>
                <w:b/>
              </w:rPr>
            </w:pPr>
            <w:r w:rsidRPr="00EA0FA6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14:paraId="4965D8C0" w14:textId="3834DD9B" w:rsidR="00CB72A5" w:rsidRPr="001D53A7" w:rsidRDefault="001F0F8A" w:rsidP="00ED012D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</w:tr>
      <w:tr w:rsidR="00CB72A5" w:rsidRPr="0023039C" w14:paraId="006F2260" w14:textId="77777777" w:rsidTr="00ED012D">
        <w:trPr>
          <w:trHeight w:val="490"/>
        </w:trPr>
        <w:tc>
          <w:tcPr>
            <w:tcW w:w="5000" w:type="pct"/>
            <w:gridSpan w:val="2"/>
            <w:vAlign w:val="center"/>
          </w:tcPr>
          <w:p w14:paraId="209B49E9" w14:textId="77777777" w:rsidR="00CB72A5" w:rsidRPr="00BF2AB2" w:rsidRDefault="00CB72A5" w:rsidP="00ED012D">
            <w:pPr>
              <w:jc w:val="center"/>
              <w:rPr>
                <w:iCs/>
              </w:rPr>
            </w:pPr>
            <w:r w:rsidRPr="00BF2AB2">
              <w:t>в том числе:</w:t>
            </w:r>
          </w:p>
        </w:tc>
      </w:tr>
      <w:tr w:rsidR="00CB72A5" w:rsidRPr="0023039C" w14:paraId="715B0CA4" w14:textId="77777777" w:rsidTr="00ED012D">
        <w:trPr>
          <w:trHeight w:val="490"/>
        </w:trPr>
        <w:tc>
          <w:tcPr>
            <w:tcW w:w="3981" w:type="pct"/>
            <w:vAlign w:val="center"/>
          </w:tcPr>
          <w:p w14:paraId="42866F3A" w14:textId="77777777" w:rsidR="00CB72A5" w:rsidRPr="0023039C" w:rsidRDefault="00CB72A5" w:rsidP="00ED012D">
            <w:r w:rsidRPr="0023039C">
              <w:t>теоретическое обучение</w:t>
            </w:r>
          </w:p>
        </w:tc>
        <w:tc>
          <w:tcPr>
            <w:tcW w:w="1019" w:type="pct"/>
            <w:vAlign w:val="center"/>
          </w:tcPr>
          <w:p w14:paraId="3A65E04F" w14:textId="5BF8E1AF" w:rsidR="00CB72A5" w:rsidRPr="00BF2AB2" w:rsidRDefault="001F0F8A" w:rsidP="00ED012D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490817">
              <w:rPr>
                <w:iCs/>
              </w:rPr>
              <w:t>0</w:t>
            </w:r>
          </w:p>
        </w:tc>
      </w:tr>
      <w:tr w:rsidR="00CB72A5" w:rsidRPr="0023039C" w14:paraId="2023D37F" w14:textId="77777777" w:rsidTr="00ED012D">
        <w:trPr>
          <w:trHeight w:val="490"/>
        </w:trPr>
        <w:tc>
          <w:tcPr>
            <w:tcW w:w="3981" w:type="pct"/>
            <w:vAlign w:val="center"/>
          </w:tcPr>
          <w:p w14:paraId="4D00D687" w14:textId="77777777" w:rsidR="00CB72A5" w:rsidRPr="0023039C" w:rsidRDefault="00C23CA3" w:rsidP="00C23CA3">
            <w:r>
              <w:t>из них</w:t>
            </w:r>
            <w:r w:rsidR="00F978BD">
              <w:t xml:space="preserve">  </w:t>
            </w:r>
            <w:r w:rsidR="00CB72A5" w:rsidRPr="0023039C">
              <w:t xml:space="preserve">практические занятия </w:t>
            </w:r>
          </w:p>
        </w:tc>
        <w:tc>
          <w:tcPr>
            <w:tcW w:w="1019" w:type="pct"/>
            <w:vAlign w:val="center"/>
          </w:tcPr>
          <w:p w14:paraId="3432E910" w14:textId="1C215C17" w:rsidR="00CB72A5" w:rsidRPr="0023039C" w:rsidRDefault="00F978BD" w:rsidP="00ED012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1F0F8A">
              <w:rPr>
                <w:iCs/>
              </w:rPr>
              <w:t>2</w:t>
            </w:r>
          </w:p>
        </w:tc>
      </w:tr>
      <w:tr w:rsidR="00CB72A5" w:rsidRPr="0023039C" w14:paraId="57E46C6D" w14:textId="77777777" w:rsidTr="00ED012D">
        <w:trPr>
          <w:trHeight w:val="490"/>
        </w:trPr>
        <w:tc>
          <w:tcPr>
            <w:tcW w:w="3981" w:type="pct"/>
            <w:vAlign w:val="center"/>
          </w:tcPr>
          <w:p w14:paraId="197569F5" w14:textId="77777777" w:rsidR="00CB72A5" w:rsidRPr="0023039C" w:rsidRDefault="00CB72A5" w:rsidP="00F978BD">
            <w:r>
              <w:t>Самостоятельная работа</w:t>
            </w:r>
          </w:p>
        </w:tc>
        <w:tc>
          <w:tcPr>
            <w:tcW w:w="1019" w:type="pct"/>
            <w:vAlign w:val="center"/>
          </w:tcPr>
          <w:p w14:paraId="486EA608" w14:textId="77777777" w:rsidR="00CB72A5" w:rsidRDefault="00F978BD" w:rsidP="00ED012D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CB72A5" w:rsidRPr="00414C20" w14:paraId="3E4F2942" w14:textId="77777777" w:rsidTr="00ED012D">
        <w:trPr>
          <w:trHeight w:val="490"/>
        </w:trPr>
        <w:tc>
          <w:tcPr>
            <w:tcW w:w="3981" w:type="pct"/>
            <w:vAlign w:val="center"/>
          </w:tcPr>
          <w:p w14:paraId="71208489" w14:textId="77777777" w:rsidR="00CB72A5" w:rsidRPr="00414C20" w:rsidRDefault="00CB72A5" w:rsidP="00ED012D">
            <w:pPr>
              <w:suppressAutoHyphens/>
              <w:rPr>
                <w:b/>
                <w:iCs/>
              </w:rPr>
            </w:pPr>
            <w:r w:rsidRPr="00414C20">
              <w:rPr>
                <w:b/>
                <w:iCs/>
              </w:rPr>
              <w:t xml:space="preserve">Промежуточная аттестация </w:t>
            </w:r>
            <w:r w:rsidR="00F978BD">
              <w:rPr>
                <w:b/>
                <w:iCs/>
              </w:rPr>
              <w:t>(</w:t>
            </w:r>
            <w:proofErr w:type="spellStart"/>
            <w:r w:rsidR="00F978BD">
              <w:rPr>
                <w:b/>
                <w:iCs/>
              </w:rPr>
              <w:t>диф</w:t>
            </w:r>
            <w:proofErr w:type="spellEnd"/>
            <w:r w:rsidR="00C23CA3">
              <w:rPr>
                <w:b/>
                <w:iCs/>
              </w:rPr>
              <w:t>.</w:t>
            </w:r>
            <w:r w:rsidR="00F978BD">
              <w:rPr>
                <w:b/>
                <w:iCs/>
              </w:rPr>
              <w:t xml:space="preserve"> зачет)</w:t>
            </w:r>
          </w:p>
        </w:tc>
        <w:tc>
          <w:tcPr>
            <w:tcW w:w="1019" w:type="pct"/>
            <w:vAlign w:val="center"/>
          </w:tcPr>
          <w:p w14:paraId="07896E0A" w14:textId="77777777" w:rsidR="00CB72A5" w:rsidRPr="00414C20" w:rsidRDefault="00CB72A5" w:rsidP="00ED012D">
            <w:pPr>
              <w:suppressAutoHyphens/>
              <w:jc w:val="center"/>
              <w:rPr>
                <w:b/>
                <w:iCs/>
              </w:rPr>
            </w:pPr>
          </w:p>
        </w:tc>
      </w:tr>
    </w:tbl>
    <w:p w14:paraId="7DEEA895" w14:textId="77777777" w:rsidR="00CB72A5" w:rsidRPr="00D111DA" w:rsidRDefault="00CB72A5" w:rsidP="00CB72A5">
      <w:pPr>
        <w:rPr>
          <w:b/>
          <w:i/>
        </w:rPr>
        <w:sectPr w:rsidR="00CB72A5" w:rsidRPr="00D111DA" w:rsidSect="006A04FD">
          <w:footerReference w:type="default" r:id="rId9"/>
          <w:pgSz w:w="11906" w:h="16838"/>
          <w:pgMar w:top="1134" w:right="851" w:bottom="284" w:left="1077" w:header="709" w:footer="709" w:gutter="0"/>
          <w:cols w:space="720"/>
          <w:titlePg/>
          <w:docGrid w:linePitch="326"/>
        </w:sectPr>
      </w:pPr>
    </w:p>
    <w:p w14:paraId="059D5F18" w14:textId="77777777" w:rsidR="00CB72A5" w:rsidRDefault="003B49C0" w:rsidP="001F0F8A">
      <w:pPr>
        <w:rPr>
          <w:b/>
          <w:i/>
        </w:rPr>
      </w:pPr>
      <w:r>
        <w:rPr>
          <w:b/>
          <w:i/>
        </w:rPr>
        <w:lastRenderedPageBreak/>
        <w:t>2.</w:t>
      </w:r>
      <w:r w:rsidRPr="003B49C0">
        <w:rPr>
          <w:b/>
          <w:i/>
        </w:rPr>
        <w:t>2</w:t>
      </w:r>
      <w:r>
        <w:rPr>
          <w:b/>
          <w:i/>
        </w:rPr>
        <w:t xml:space="preserve"> Тематический план </w:t>
      </w:r>
    </w:p>
    <w:p w14:paraId="55C66E25" w14:textId="77777777" w:rsidR="001F0F8A" w:rsidRDefault="001F0F8A" w:rsidP="001F0F8A">
      <w:pPr>
        <w:rPr>
          <w:b/>
          <w:i/>
        </w:rPr>
      </w:pPr>
    </w:p>
    <w:tbl>
      <w:tblPr>
        <w:tblW w:w="15083" w:type="dxa"/>
        <w:tblLook w:val="04A0" w:firstRow="1" w:lastRow="0" w:firstColumn="1" w:lastColumn="0" w:noHBand="0" w:noVBand="1"/>
      </w:tblPr>
      <w:tblGrid>
        <w:gridCol w:w="1087"/>
        <w:gridCol w:w="4532"/>
        <w:gridCol w:w="735"/>
        <w:gridCol w:w="1596"/>
        <w:gridCol w:w="257"/>
        <w:gridCol w:w="546"/>
        <w:gridCol w:w="245"/>
        <w:gridCol w:w="810"/>
        <w:gridCol w:w="388"/>
        <w:gridCol w:w="798"/>
        <w:gridCol w:w="673"/>
        <w:gridCol w:w="1770"/>
        <w:gridCol w:w="1000"/>
        <w:gridCol w:w="1198"/>
      </w:tblGrid>
      <w:tr w:rsidR="001F0F8A" w:rsidRPr="006A04FD" w14:paraId="1C0B694B" w14:textId="77777777" w:rsidTr="006A04FD">
        <w:trPr>
          <w:trHeight w:val="93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3E28" w14:textId="77777777" w:rsidR="001F0F8A" w:rsidRPr="006A04FD" w:rsidRDefault="001F0F8A" w:rsidP="006A04FD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11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3B75" w14:textId="77777777" w:rsidR="001F0F8A" w:rsidRPr="006A04FD" w:rsidRDefault="001F0F8A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2.2 Тематический план и содержание учебной дисциплины «Охрана </w:t>
            </w:r>
            <w:proofErr w:type="gramStart"/>
            <w:r w:rsidRPr="006A04FD">
              <w:rPr>
                <w:rFonts w:eastAsia="Times New Roman"/>
                <w:b/>
                <w:bCs/>
                <w:color w:val="000000"/>
              </w:rPr>
              <w:t xml:space="preserve">труда»   </w:t>
            </w:r>
            <w:proofErr w:type="gramEnd"/>
            <w:r w:rsidRPr="006A04FD">
              <w:rPr>
                <w:rFonts w:eastAsia="Times New Roman"/>
                <w:b/>
                <w:bCs/>
                <w:color w:val="000000"/>
              </w:rPr>
              <w:t xml:space="preserve">                                                                            по профессии  43.01.09 Повар, кондитер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074" w14:textId="77777777" w:rsidR="001F0F8A" w:rsidRPr="006A04FD" w:rsidRDefault="001F0F8A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1E68" w14:textId="77777777" w:rsidR="001F0F8A" w:rsidRPr="006A04FD" w:rsidRDefault="001F0F8A" w:rsidP="006A04FD">
            <w:pPr>
              <w:ind w:left="0" w:firstLine="0"/>
              <w:rPr>
                <w:rFonts w:eastAsia="Times New Roman"/>
              </w:rPr>
            </w:pPr>
          </w:p>
        </w:tc>
      </w:tr>
      <w:tr w:rsidR="006A04FD" w:rsidRPr="006A04FD" w14:paraId="04D0D3CD" w14:textId="77777777" w:rsidTr="006A04FD">
        <w:trPr>
          <w:gridAfter w:val="2"/>
          <w:wAfter w:w="2198" w:type="dxa"/>
          <w:trHeight w:val="840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1472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№ занятия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4E1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2810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Содержание учебного материала лабораторные работы и практические занятия, самостоятельная работа обучающихся.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BCA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Объём часов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9659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Осваиваемые элементы и компетенции</w:t>
            </w:r>
          </w:p>
        </w:tc>
      </w:tr>
      <w:tr w:rsidR="006A04FD" w:rsidRPr="006A04FD" w14:paraId="4674BA85" w14:textId="77777777" w:rsidTr="006A04FD">
        <w:trPr>
          <w:gridAfter w:val="2"/>
          <w:wAfter w:w="2198" w:type="dxa"/>
          <w:trHeight w:val="76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035D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E0D9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разделов и тем</w:t>
            </w:r>
          </w:p>
        </w:tc>
        <w:tc>
          <w:tcPr>
            <w:tcW w:w="2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CB6A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482C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Лекции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8F55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6A04FD">
              <w:rPr>
                <w:rFonts w:eastAsia="Times New Roman"/>
                <w:b/>
                <w:bCs/>
                <w:color w:val="000000"/>
              </w:rPr>
              <w:t>Практич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976D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Сам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31DA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A04FD" w:rsidRPr="006A04FD" w14:paraId="11FB8FAF" w14:textId="77777777" w:rsidTr="006A04FD">
        <w:trPr>
          <w:gridAfter w:val="2"/>
          <w:wAfter w:w="2198" w:type="dxa"/>
          <w:trHeight w:val="55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482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A13F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            Раздел 1. Нормативно правовая база охраны труда.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9885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0DB7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18CB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1291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71107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</w:tr>
      <w:tr w:rsidR="006A04FD" w:rsidRPr="006A04FD" w14:paraId="46E8B2FA" w14:textId="77777777" w:rsidTr="006A04FD">
        <w:trPr>
          <w:gridAfter w:val="2"/>
          <w:wAfter w:w="2198" w:type="dxa"/>
          <w:trHeight w:val="16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E60A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1A0C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1.1 Введение в дисциплину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277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 Основные понятия в области охраны труда. Предмет, цели и задачи дисциплины. Межпредметные связи с другими дисциплинами. Роль знаний по охране труда в профессиональной </w:t>
            </w:r>
            <w:proofErr w:type="gramStart"/>
            <w:r w:rsidRPr="006A04FD">
              <w:rPr>
                <w:rFonts w:eastAsia="Times New Roman"/>
                <w:color w:val="000000"/>
              </w:rPr>
              <w:t>деятельности .Система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законодательных актов по охране труда. </w:t>
            </w:r>
            <w:proofErr w:type="spellStart"/>
            <w:proofErr w:type="gramStart"/>
            <w:r w:rsidRPr="006A04FD">
              <w:rPr>
                <w:rFonts w:eastAsia="Times New Roman"/>
                <w:color w:val="000000"/>
              </w:rPr>
              <w:t>Гос</w:t>
            </w:r>
            <w:proofErr w:type="spellEnd"/>
            <w:r w:rsidRPr="006A04FD">
              <w:rPr>
                <w:rFonts w:eastAsia="Times New Roman"/>
                <w:color w:val="000000"/>
              </w:rPr>
              <w:t xml:space="preserve"> .политика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и управление Охраной труда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93D2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959C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75F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349D" w14:textId="17D46388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 w:rsidR="00EA6DD7">
              <w:rPr>
                <w:rFonts w:eastAsia="Times New Roman"/>
                <w:color w:val="000000"/>
              </w:rPr>
              <w:t>,11</w:t>
            </w:r>
          </w:p>
        </w:tc>
      </w:tr>
      <w:tr w:rsidR="006A04FD" w:rsidRPr="006A04FD" w14:paraId="79258948" w14:textId="77777777" w:rsidTr="006A04FD">
        <w:trPr>
          <w:gridAfter w:val="2"/>
          <w:wAfter w:w="2198" w:type="dxa"/>
          <w:trHeight w:val="43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33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A853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Тема </w:t>
            </w:r>
            <w:proofErr w:type="gramStart"/>
            <w:r w:rsidRPr="006A04FD">
              <w:rPr>
                <w:rFonts w:eastAsia="Times New Roman"/>
                <w:b/>
                <w:bCs/>
                <w:color w:val="000000"/>
              </w:rPr>
              <w:t>1.2..</w:t>
            </w:r>
            <w:proofErr w:type="gramEnd"/>
            <w:r w:rsidRPr="006A04FD">
              <w:rPr>
                <w:rFonts w:eastAsia="Times New Roman"/>
                <w:b/>
                <w:bCs/>
                <w:color w:val="000000"/>
              </w:rPr>
              <w:t xml:space="preserve">   Основные положения трудового права. 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481A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E00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D9B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EAC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8419" w14:textId="4D433EEC" w:rsid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>
              <w:rPr>
                <w:rFonts w:eastAsia="Times New Roman"/>
                <w:color w:val="000000"/>
              </w:rPr>
              <w:t>,11</w:t>
            </w:r>
            <w:r w:rsidR="006A04FD" w:rsidRPr="006A04FD">
              <w:rPr>
                <w:rFonts w:eastAsia="Times New Roman"/>
                <w:color w:val="000000"/>
              </w:rPr>
              <w:br/>
              <w:t xml:space="preserve">ПК 1.1-1.5 </w:t>
            </w:r>
            <w:r w:rsidR="006A04FD" w:rsidRPr="006A04FD">
              <w:rPr>
                <w:rFonts w:eastAsia="Times New Roman"/>
                <w:color w:val="000000"/>
              </w:rPr>
              <w:br/>
              <w:t>ПК 2.1-2.8</w:t>
            </w:r>
            <w:r w:rsidR="006A04FD" w:rsidRPr="006A04FD">
              <w:rPr>
                <w:rFonts w:eastAsia="Times New Roman"/>
                <w:color w:val="000000"/>
              </w:rPr>
              <w:br/>
              <w:t>ПК 3.1-3.6</w:t>
            </w:r>
            <w:r w:rsidR="006A04FD" w:rsidRPr="006A04FD">
              <w:rPr>
                <w:rFonts w:eastAsia="Times New Roman"/>
                <w:color w:val="000000"/>
              </w:rPr>
              <w:br/>
            </w:r>
            <w:r w:rsidR="006A04FD" w:rsidRPr="006A04FD">
              <w:rPr>
                <w:rFonts w:eastAsia="Times New Roman"/>
                <w:color w:val="000000"/>
              </w:rPr>
              <w:lastRenderedPageBreak/>
              <w:t>ПК 4.1-4.5</w:t>
            </w:r>
            <w:r w:rsidR="006A04FD"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3855645C" w14:textId="06C0958B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67E3C905" w14:textId="77777777" w:rsidTr="006A04FD">
        <w:trPr>
          <w:gridAfter w:val="2"/>
          <w:wAfter w:w="2198" w:type="dxa"/>
          <w:trHeight w:val="58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780F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9651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641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Трудовой договор. Трудовой распорядок организации. Понятие рабочего времени.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7957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D00E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6D92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54A0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7CE8C800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A3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351D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5E8C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Самостоятельные работы</w:t>
            </w:r>
            <w:r w:rsidRPr="006A04FD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DF80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05A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641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3F7E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9CE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7F85A256" w14:textId="77777777" w:rsidTr="006A04FD">
        <w:trPr>
          <w:gridAfter w:val="2"/>
          <w:wAfter w:w="2198" w:type="dxa"/>
          <w:trHeight w:val="105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9E7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F574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1BC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  </w:t>
            </w:r>
            <w:proofErr w:type="gramStart"/>
            <w:r w:rsidRPr="006A04FD">
              <w:rPr>
                <w:rFonts w:eastAsia="Times New Roman"/>
                <w:color w:val="000000"/>
              </w:rPr>
              <w:t>Требования  Федеральных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 Законов и других регламентирующих документов   в области охраны труда.  </w:t>
            </w:r>
            <w:r w:rsidRPr="006A04FD">
              <w:rPr>
                <w:rFonts w:eastAsia="Times New Roman"/>
                <w:b/>
                <w:bCs/>
                <w:color w:val="000000"/>
              </w:rPr>
              <w:t xml:space="preserve"> (Подготовить реферат по индивидуальным заданиям)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D427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966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32F9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609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29DB64C2" w14:textId="77777777" w:rsidTr="006A04FD">
        <w:trPr>
          <w:gridAfter w:val="2"/>
          <w:wAfter w:w="2198" w:type="dxa"/>
          <w:trHeight w:val="3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AD4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AC18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Тема 1.3. Права и обязанности работников по соблюдению требований ОТ </w:t>
            </w:r>
            <w:proofErr w:type="gramStart"/>
            <w:r w:rsidRPr="006A04FD">
              <w:rPr>
                <w:rFonts w:eastAsia="Times New Roman"/>
                <w:b/>
                <w:bCs/>
                <w:color w:val="000000"/>
              </w:rPr>
              <w:t>и  трудового</w:t>
            </w:r>
            <w:proofErr w:type="gramEnd"/>
            <w:r w:rsidRPr="006A04FD">
              <w:rPr>
                <w:rFonts w:eastAsia="Times New Roman"/>
                <w:b/>
                <w:bCs/>
                <w:color w:val="000000"/>
              </w:rPr>
              <w:t xml:space="preserve"> распорядка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FCDF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BD12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2F0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46E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35AB" w14:textId="34B01E95" w:rsid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>
              <w:rPr>
                <w:rFonts w:eastAsia="Times New Roman"/>
                <w:color w:val="000000"/>
              </w:rPr>
              <w:t>,11</w:t>
            </w:r>
            <w:r w:rsidR="006A04FD" w:rsidRPr="006A04FD">
              <w:rPr>
                <w:rFonts w:eastAsia="Times New Roman"/>
                <w:color w:val="000000"/>
              </w:rPr>
              <w:br/>
              <w:t xml:space="preserve">ПК 1.1-1.5 </w:t>
            </w:r>
            <w:r w:rsidR="006A04FD" w:rsidRPr="006A04FD">
              <w:rPr>
                <w:rFonts w:eastAsia="Times New Roman"/>
                <w:color w:val="000000"/>
              </w:rPr>
              <w:br/>
              <w:t>ПК 2.1-2.8</w:t>
            </w:r>
            <w:r w:rsidR="006A04FD" w:rsidRPr="006A04FD">
              <w:rPr>
                <w:rFonts w:eastAsia="Times New Roman"/>
                <w:color w:val="000000"/>
              </w:rPr>
              <w:br/>
              <w:t>ПК 3.1-3.6</w:t>
            </w:r>
            <w:r w:rsidR="006A04FD" w:rsidRPr="006A04FD">
              <w:rPr>
                <w:rFonts w:eastAsia="Times New Roman"/>
                <w:color w:val="000000"/>
              </w:rPr>
              <w:br/>
              <w:t>ПК 4.1-4.5</w:t>
            </w:r>
            <w:r w:rsidR="006A04FD"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04D1EA55" w14:textId="1F4198A5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380E6AF5" w14:textId="77777777" w:rsidTr="006A04FD">
        <w:trPr>
          <w:gridAfter w:val="2"/>
          <w:wAfter w:w="2198" w:type="dxa"/>
          <w:trHeight w:val="73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4196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3-4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12E7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E19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Права работников в области ОТ. Обязанности и ответственность должностных лиц по соблюдению требований законодательства по ОТ.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18A1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B52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4D4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4CA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1F937E50" w14:textId="77777777" w:rsidTr="006A04FD">
        <w:trPr>
          <w:gridAfter w:val="2"/>
          <w:wAfter w:w="2198" w:type="dxa"/>
          <w:trHeight w:val="213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0C40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C586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6A1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Охрана труда женщин и молодежи. Гарантии и компенсации по условиям труда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C7FA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9092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073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51BF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56788665" w14:textId="77777777" w:rsidTr="006A04FD">
        <w:trPr>
          <w:gridAfter w:val="2"/>
          <w:wAfter w:w="2198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750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E064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1.</w:t>
            </w:r>
            <w:proofErr w:type="gramStart"/>
            <w:r w:rsidRPr="006A04FD">
              <w:rPr>
                <w:rFonts w:eastAsia="Times New Roman"/>
                <w:b/>
                <w:bCs/>
                <w:color w:val="000000"/>
              </w:rPr>
              <w:t>4.Организация</w:t>
            </w:r>
            <w:proofErr w:type="gramEnd"/>
            <w:r w:rsidRPr="006A04FD">
              <w:rPr>
                <w:rFonts w:eastAsia="Times New Roman"/>
                <w:b/>
                <w:bCs/>
                <w:color w:val="000000"/>
              </w:rPr>
              <w:t xml:space="preserve"> работы по охране труда на предприятии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3B90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D7F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9BC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710A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78B9" w14:textId="77777777" w:rsidR="00EA6DD7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>
              <w:rPr>
                <w:rFonts w:eastAsia="Times New Roman"/>
                <w:color w:val="000000"/>
              </w:rPr>
              <w:t>,11</w:t>
            </w:r>
          </w:p>
          <w:p w14:paraId="5C9B94D4" w14:textId="7CACEFAB" w:rsid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ПК 1.1-1.5 </w:t>
            </w:r>
            <w:r w:rsidRPr="006A04FD">
              <w:rPr>
                <w:rFonts w:eastAsia="Times New Roman"/>
                <w:color w:val="000000"/>
              </w:rPr>
              <w:br/>
              <w:t>ПК 2.1-2.8</w:t>
            </w:r>
            <w:r w:rsidRPr="006A04FD">
              <w:rPr>
                <w:rFonts w:eastAsia="Times New Roman"/>
                <w:color w:val="000000"/>
              </w:rPr>
              <w:br/>
              <w:t>ПК 3.1-3.6</w:t>
            </w:r>
            <w:r w:rsidRPr="006A04FD">
              <w:rPr>
                <w:rFonts w:eastAsia="Times New Roman"/>
                <w:color w:val="000000"/>
              </w:rPr>
              <w:br/>
              <w:t>ПК 4.1-4.5</w:t>
            </w:r>
            <w:r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1AFC6760" w14:textId="57A97D01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13D05A8D" w14:textId="77777777" w:rsidTr="006A04FD">
        <w:trPr>
          <w:gridAfter w:val="2"/>
          <w:wAfter w:w="2198" w:type="dxa"/>
          <w:trHeight w:val="88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BEE9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6-7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D1E6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5BEA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Функции и задачи управления охраной труда на предприятии. </w:t>
            </w:r>
            <w:proofErr w:type="gramStart"/>
            <w:r w:rsidRPr="006A04FD">
              <w:rPr>
                <w:rFonts w:eastAsia="Times New Roman"/>
                <w:color w:val="000000"/>
              </w:rPr>
              <w:t>Обучение  работающих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безопасным методам работы на </w:t>
            </w:r>
            <w:r w:rsidRPr="006A04FD">
              <w:rPr>
                <w:rFonts w:eastAsia="Times New Roman"/>
                <w:color w:val="000000"/>
              </w:rPr>
              <w:lastRenderedPageBreak/>
              <w:t>производстве. Специальная оценка условий труда.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077D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F3F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355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A9BE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467015AD" w14:textId="77777777" w:rsidTr="006A04FD">
        <w:trPr>
          <w:gridAfter w:val="2"/>
          <w:wAfter w:w="2198" w:type="dxa"/>
          <w:trHeight w:val="130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9336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8-</w:t>
            </w:r>
            <w:proofErr w:type="gramStart"/>
            <w:r w:rsidRPr="006A04FD">
              <w:rPr>
                <w:rFonts w:eastAsia="Times New Roman"/>
                <w:b/>
                <w:bCs/>
                <w:color w:val="000000"/>
              </w:rPr>
              <w:t>9;  10</w:t>
            </w:r>
            <w:proofErr w:type="gramEnd"/>
            <w:r w:rsidRPr="006A04FD">
              <w:rPr>
                <w:rFonts w:eastAsia="Times New Roman"/>
                <w:b/>
                <w:bCs/>
                <w:color w:val="000000"/>
              </w:rPr>
              <w:t>-11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5D1B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8A2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Практическое занятие №1  </w:t>
            </w:r>
            <w:r w:rsidRPr="006A04FD">
              <w:rPr>
                <w:rFonts w:eastAsia="Times New Roman"/>
                <w:color w:val="000000"/>
              </w:rPr>
              <w:t xml:space="preserve">  Трудовая деятельность человека. Знакомство с правилами трудового </w:t>
            </w:r>
            <w:proofErr w:type="gramStart"/>
            <w:r w:rsidRPr="006A04FD">
              <w:rPr>
                <w:rFonts w:eastAsia="Times New Roman"/>
                <w:color w:val="000000"/>
              </w:rPr>
              <w:t>распорядка  и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всей организацией охраны труда на производстве.(посещение предприятия общественного питания в городе).  Составление отчета посещении предприятия)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06F5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CA7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C21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F99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0F2D3B0D" w14:textId="77777777" w:rsidTr="006A04FD">
        <w:trPr>
          <w:gridAfter w:val="2"/>
          <w:wAfter w:w="2198" w:type="dxa"/>
          <w:trHeight w:val="55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5AA6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731C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            Раздел 2. Условия труда на предприятиях общественного питания.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ED16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3ED5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430D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231D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DDC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</w:tr>
      <w:tr w:rsidR="006A04FD" w:rsidRPr="006A04FD" w14:paraId="6254105C" w14:textId="77777777" w:rsidTr="006A04FD">
        <w:trPr>
          <w:gridAfter w:val="2"/>
          <w:wAfter w:w="2198" w:type="dxa"/>
          <w:trHeight w:val="3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0FF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E040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2.1.  Гигиена труда и ее роль в производственном процессе.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E491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8F7A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1E7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078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D65B" w14:textId="735C080A" w:rsid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>
              <w:rPr>
                <w:rFonts w:eastAsia="Times New Roman"/>
                <w:color w:val="000000"/>
              </w:rPr>
              <w:t>,11</w:t>
            </w:r>
            <w:r w:rsidR="006A04FD" w:rsidRPr="006A04FD">
              <w:rPr>
                <w:rFonts w:eastAsia="Times New Roman"/>
                <w:color w:val="000000"/>
              </w:rPr>
              <w:br/>
              <w:t xml:space="preserve">ПК 1.1-1.5 </w:t>
            </w:r>
            <w:r w:rsidR="006A04FD" w:rsidRPr="006A04FD">
              <w:rPr>
                <w:rFonts w:eastAsia="Times New Roman"/>
                <w:color w:val="000000"/>
              </w:rPr>
              <w:br/>
              <w:t>ПК 2.1-2.8</w:t>
            </w:r>
            <w:r w:rsidR="006A04FD" w:rsidRPr="006A04FD">
              <w:rPr>
                <w:rFonts w:eastAsia="Times New Roman"/>
                <w:color w:val="000000"/>
              </w:rPr>
              <w:br/>
              <w:t>ПК 3.1-3.6</w:t>
            </w:r>
            <w:r w:rsidR="006A04FD" w:rsidRPr="006A04FD">
              <w:rPr>
                <w:rFonts w:eastAsia="Times New Roman"/>
                <w:color w:val="000000"/>
              </w:rPr>
              <w:br/>
              <w:t>ПК 4.1-4.5</w:t>
            </w:r>
            <w:r w:rsidR="006A04FD"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319AB982" w14:textId="2E2E331B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1A526F58" w14:textId="77777777" w:rsidTr="006A04FD">
        <w:trPr>
          <w:gridAfter w:val="2"/>
          <w:wAfter w:w="2198" w:type="dxa"/>
          <w:trHeight w:val="9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7C8D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12FA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CDE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Гигиеническая оценка условий труда. Вредные вещества, их </w:t>
            </w:r>
            <w:proofErr w:type="gramStart"/>
            <w:r w:rsidRPr="006A04FD">
              <w:rPr>
                <w:rFonts w:eastAsia="Times New Roman"/>
                <w:color w:val="000000"/>
              </w:rPr>
              <w:t>классификация  и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меры защиты  работающих. Комплекс мер по коллективной защите.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AD0E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AF2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466E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CCF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13B52812" w14:textId="77777777" w:rsidTr="006A04FD">
        <w:trPr>
          <w:gridAfter w:val="2"/>
          <w:wAfter w:w="2198" w:type="dxa"/>
          <w:trHeight w:val="103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471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13-14; 15-16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A861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4A1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Практическое занятие №</w:t>
            </w:r>
            <w:proofErr w:type="gramStart"/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  <w:r w:rsidRPr="006A04FD">
              <w:rPr>
                <w:rFonts w:eastAsia="Times New Roman"/>
                <w:color w:val="000000"/>
              </w:rPr>
              <w:t xml:space="preserve">  Рабочее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время и время отдыха  Знакомство с реальными правилами режима труда  (для техникума). Разработка </w:t>
            </w:r>
            <w:r w:rsidRPr="006A04FD">
              <w:rPr>
                <w:rFonts w:eastAsia="Times New Roman"/>
                <w:color w:val="000000"/>
              </w:rPr>
              <w:lastRenderedPageBreak/>
              <w:t>вариантов расписания занятий для различных условий.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E8D7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63B0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19C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9BA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23093CF5" w14:textId="77777777" w:rsidTr="006A04FD">
        <w:trPr>
          <w:gridAfter w:val="2"/>
          <w:wAfter w:w="2198" w:type="dxa"/>
          <w:trHeight w:val="3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F31D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5855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2.2. Микроклимат на рабочих местах и меры его обеспечения.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8294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4F7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710E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045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7AD7" w14:textId="0F64BD4F" w:rsid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>
              <w:rPr>
                <w:rFonts w:eastAsia="Times New Roman"/>
                <w:color w:val="000000"/>
              </w:rPr>
              <w:t>,11</w:t>
            </w:r>
            <w:r w:rsidR="006A04FD" w:rsidRPr="006A04FD">
              <w:rPr>
                <w:rFonts w:eastAsia="Times New Roman"/>
                <w:color w:val="000000"/>
              </w:rPr>
              <w:br/>
              <w:t xml:space="preserve">ПК 1.1-1.5 </w:t>
            </w:r>
            <w:r w:rsidR="006A04FD" w:rsidRPr="006A04FD">
              <w:rPr>
                <w:rFonts w:eastAsia="Times New Roman"/>
                <w:color w:val="000000"/>
              </w:rPr>
              <w:br/>
              <w:t>ПК 2.1-2.8</w:t>
            </w:r>
            <w:r w:rsidR="006A04FD" w:rsidRPr="006A04FD">
              <w:rPr>
                <w:rFonts w:eastAsia="Times New Roman"/>
                <w:color w:val="000000"/>
              </w:rPr>
              <w:br/>
              <w:t>ПК 3.1-3.6</w:t>
            </w:r>
            <w:r w:rsidR="006A04FD" w:rsidRPr="006A04FD">
              <w:rPr>
                <w:rFonts w:eastAsia="Times New Roman"/>
                <w:color w:val="000000"/>
              </w:rPr>
              <w:br/>
              <w:t>ПК 4.1-4.5</w:t>
            </w:r>
            <w:r w:rsidR="006A04FD"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3A029124" w14:textId="52994DB1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7019E616" w14:textId="77777777" w:rsidTr="006A04FD">
        <w:trPr>
          <w:gridAfter w:val="2"/>
          <w:wAfter w:w="2198" w:type="dxa"/>
          <w:trHeight w:val="6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5AE5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17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DF80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E2950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Микроклимат и его показатели. Терморегуляция организма человека. Особенности нормирования показателей микроклимата.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A6A0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035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74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658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28726906" w14:textId="77777777" w:rsidTr="006A04FD">
        <w:trPr>
          <w:gridAfter w:val="2"/>
          <w:wAfter w:w="2198" w:type="dxa"/>
          <w:trHeight w:val="6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C9F0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18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BE0D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C59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Меры обеспечения норм микроклимата. Вентиляция и кондиционирование.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665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A0EE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8549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E52F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279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571268CA" w14:textId="77777777" w:rsidTr="006A04FD">
        <w:trPr>
          <w:gridAfter w:val="2"/>
          <w:wAfter w:w="2198" w:type="dxa"/>
          <w:trHeight w:val="3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E3D2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C490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708C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Самостоятельная работа: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997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D4E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7822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734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B30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41E2D446" w14:textId="77777777" w:rsidTr="006A04FD">
        <w:trPr>
          <w:gridAfter w:val="2"/>
          <w:wAfter w:w="2198" w:type="dxa"/>
          <w:trHeight w:val="88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6FE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A7C4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F00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Изучение лекционного </w:t>
            </w:r>
            <w:proofErr w:type="gramStart"/>
            <w:r w:rsidRPr="006A04FD">
              <w:rPr>
                <w:rFonts w:eastAsia="Times New Roman"/>
                <w:color w:val="000000"/>
              </w:rPr>
              <w:t>материала .Конспект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лекции.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370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C6F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20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3DCF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1FDF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41E397C0" w14:textId="77777777" w:rsidTr="006A04FD">
        <w:trPr>
          <w:gridAfter w:val="2"/>
          <w:wAfter w:w="2198" w:type="dxa"/>
          <w:trHeight w:val="3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6C3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E5F9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Тема </w:t>
            </w:r>
            <w:proofErr w:type="gramStart"/>
            <w:r w:rsidRPr="006A04FD">
              <w:rPr>
                <w:rFonts w:eastAsia="Times New Roman"/>
                <w:b/>
                <w:bCs/>
                <w:color w:val="000000"/>
              </w:rPr>
              <w:t>2.3  Освещение</w:t>
            </w:r>
            <w:proofErr w:type="gramEnd"/>
            <w:r w:rsidRPr="006A04FD">
              <w:rPr>
                <w:rFonts w:eastAsia="Times New Roman"/>
                <w:b/>
                <w:bCs/>
                <w:color w:val="000000"/>
              </w:rPr>
              <w:t xml:space="preserve"> производственных помещений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6E8D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030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A57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832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5774" w14:textId="106E7346" w:rsid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>
              <w:rPr>
                <w:rFonts w:eastAsia="Times New Roman"/>
                <w:color w:val="000000"/>
              </w:rPr>
              <w:t>,11</w:t>
            </w:r>
            <w:r w:rsidR="006A04FD" w:rsidRPr="006A04FD">
              <w:rPr>
                <w:rFonts w:eastAsia="Times New Roman"/>
                <w:color w:val="000000"/>
              </w:rPr>
              <w:br/>
              <w:t xml:space="preserve">ПК 1.1-1.5 </w:t>
            </w:r>
            <w:r w:rsidR="006A04FD" w:rsidRPr="006A04FD">
              <w:rPr>
                <w:rFonts w:eastAsia="Times New Roman"/>
                <w:color w:val="000000"/>
              </w:rPr>
              <w:br/>
              <w:t>ПК 2.1-2.8</w:t>
            </w:r>
            <w:r w:rsidR="006A04FD" w:rsidRPr="006A04FD">
              <w:rPr>
                <w:rFonts w:eastAsia="Times New Roman"/>
                <w:color w:val="000000"/>
              </w:rPr>
              <w:br/>
              <w:t>ПК 3.1-3.6</w:t>
            </w:r>
            <w:r w:rsidR="006A04FD" w:rsidRPr="006A04FD">
              <w:rPr>
                <w:rFonts w:eastAsia="Times New Roman"/>
                <w:color w:val="000000"/>
              </w:rPr>
              <w:br/>
              <w:t>ПК 4.1-4.5</w:t>
            </w:r>
            <w:r w:rsidR="006A04FD"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6F52A193" w14:textId="60D4B629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1E08984F" w14:textId="77777777" w:rsidTr="006A04FD">
        <w:trPr>
          <w:gridAfter w:val="2"/>
          <w:wAfter w:w="2198" w:type="dxa"/>
          <w:trHeight w:val="6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6B27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19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9F2C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12F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Нормирование освещения. Естественное освещение. Искусственное освещение.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0EC8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6F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801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112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73156074" w14:textId="77777777" w:rsidTr="006A04FD">
        <w:trPr>
          <w:gridAfter w:val="2"/>
          <w:wAfter w:w="2198" w:type="dxa"/>
          <w:trHeight w:val="84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E278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20-21; 22-23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F247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821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Практическое занятие. №</w:t>
            </w:r>
            <w:proofErr w:type="gramStart"/>
            <w:r w:rsidRPr="006A04FD">
              <w:rPr>
                <w:rFonts w:eastAsia="Times New Roman"/>
                <w:b/>
                <w:bCs/>
                <w:color w:val="000000"/>
              </w:rPr>
              <w:t>3</w:t>
            </w:r>
            <w:r w:rsidRPr="006A04FD">
              <w:rPr>
                <w:rFonts w:eastAsia="Times New Roman"/>
                <w:color w:val="000000"/>
              </w:rPr>
              <w:t xml:space="preserve">  Разработка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инструкции вводного инструктажа ( разделы по индивидуальным заданиям)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35E0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888C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493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7B1A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710EF9D3" w14:textId="77777777" w:rsidTr="006A04FD">
        <w:trPr>
          <w:gridAfter w:val="2"/>
          <w:wAfter w:w="2198" w:type="dxa"/>
          <w:trHeight w:val="48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4019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CB23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2.4.  Защита от производственного шума и вибрации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BF34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FE4A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32E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8F7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187A" w14:textId="77777777" w:rsid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 w:rsidRPr="006A04FD">
              <w:rPr>
                <w:rFonts w:eastAsia="Times New Roman"/>
                <w:color w:val="000000"/>
              </w:rPr>
              <w:br/>
            </w:r>
            <w:r w:rsidRPr="006A04FD">
              <w:rPr>
                <w:rFonts w:eastAsia="Times New Roman"/>
                <w:color w:val="000000"/>
              </w:rPr>
              <w:lastRenderedPageBreak/>
              <w:t xml:space="preserve">ПК 1.1-1.5 </w:t>
            </w:r>
            <w:r w:rsidRPr="006A04FD">
              <w:rPr>
                <w:rFonts w:eastAsia="Times New Roman"/>
                <w:color w:val="000000"/>
              </w:rPr>
              <w:br/>
              <w:t>ПК 2.1-2.8</w:t>
            </w:r>
            <w:r w:rsidRPr="006A04FD">
              <w:rPr>
                <w:rFonts w:eastAsia="Times New Roman"/>
                <w:color w:val="000000"/>
              </w:rPr>
              <w:br/>
              <w:t>ПК 3.1-3.6</w:t>
            </w:r>
            <w:r w:rsidRPr="006A04FD">
              <w:rPr>
                <w:rFonts w:eastAsia="Times New Roman"/>
                <w:color w:val="000000"/>
              </w:rPr>
              <w:br/>
              <w:t>ПК 4.1-4.5</w:t>
            </w:r>
            <w:r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2C4700B5" w14:textId="4CF6CE3F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022BA4BA" w14:textId="77777777" w:rsidTr="006A04FD">
        <w:trPr>
          <w:gridAfter w:val="2"/>
          <w:wAfter w:w="2198" w:type="dxa"/>
          <w:trHeight w:val="79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08D7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lastRenderedPageBreak/>
              <w:t>24-25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D3E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04E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Воздействие шума и вибрации на человека. Классификация и нормирование шума. </w:t>
            </w:r>
            <w:proofErr w:type="gramStart"/>
            <w:r w:rsidRPr="006A04FD">
              <w:rPr>
                <w:rFonts w:eastAsia="Times New Roman"/>
                <w:color w:val="000000"/>
              </w:rPr>
              <w:t>Определение  требуемого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уровня  снижения шума.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A911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640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BF8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91E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491ADC67" w14:textId="77777777" w:rsidTr="006A04FD">
        <w:trPr>
          <w:gridAfter w:val="2"/>
          <w:wAfter w:w="2198" w:type="dxa"/>
          <w:trHeight w:val="69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34D5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26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B13D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442F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Классификация и нормирование вибрации.  Меры </w:t>
            </w:r>
            <w:proofErr w:type="gramStart"/>
            <w:r w:rsidRPr="006A04FD">
              <w:rPr>
                <w:rFonts w:eastAsia="Times New Roman"/>
                <w:color w:val="000000"/>
              </w:rPr>
              <w:t xml:space="preserve">коллективной  </w:t>
            </w:r>
            <w:proofErr w:type="spellStart"/>
            <w:r w:rsidRPr="006A04FD">
              <w:rPr>
                <w:rFonts w:eastAsia="Times New Roman"/>
                <w:color w:val="000000"/>
              </w:rPr>
              <w:t>виброакустической</w:t>
            </w:r>
            <w:proofErr w:type="spellEnd"/>
            <w:proofErr w:type="gramEnd"/>
            <w:r w:rsidRPr="006A04FD">
              <w:rPr>
                <w:rFonts w:eastAsia="Times New Roman"/>
                <w:color w:val="000000"/>
              </w:rPr>
              <w:t xml:space="preserve"> защиты.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7C72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CBD3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302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FB1E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1D5AA027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3FE6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244A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D42B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Самостоятельная работа: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52AF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CDF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D7D2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71A1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D4E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601F2E74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C352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01C0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D7E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Изучение лекционного </w:t>
            </w:r>
            <w:proofErr w:type="gramStart"/>
            <w:r w:rsidRPr="006A04FD">
              <w:rPr>
                <w:rFonts w:eastAsia="Times New Roman"/>
                <w:color w:val="000000"/>
              </w:rPr>
              <w:t>материала .Конспект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лекции.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7DE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AC0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9F3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0C2B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A0A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30453D1C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F175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CC3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2.5 Электромагнитные поля и меры защиты.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F4B7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DC1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F60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7A0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1906" w14:textId="21A0795D" w:rsid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>
              <w:rPr>
                <w:rFonts w:eastAsia="Times New Roman"/>
                <w:color w:val="000000"/>
              </w:rPr>
              <w:t>,11</w:t>
            </w:r>
            <w:r w:rsidR="006A04FD" w:rsidRPr="006A04FD">
              <w:rPr>
                <w:rFonts w:eastAsia="Times New Roman"/>
                <w:color w:val="000000"/>
              </w:rPr>
              <w:br/>
              <w:t xml:space="preserve">ПК 1.1-1.5 </w:t>
            </w:r>
            <w:r w:rsidR="006A04FD" w:rsidRPr="006A04FD">
              <w:rPr>
                <w:rFonts w:eastAsia="Times New Roman"/>
                <w:color w:val="000000"/>
              </w:rPr>
              <w:br/>
              <w:t>ПК 2.1-2.8</w:t>
            </w:r>
            <w:r w:rsidR="006A04FD" w:rsidRPr="006A04FD">
              <w:rPr>
                <w:rFonts w:eastAsia="Times New Roman"/>
                <w:color w:val="000000"/>
              </w:rPr>
              <w:br/>
              <w:t>ПК 3.1-3.6</w:t>
            </w:r>
            <w:r w:rsidR="006A04FD" w:rsidRPr="006A04FD">
              <w:rPr>
                <w:rFonts w:eastAsia="Times New Roman"/>
                <w:color w:val="000000"/>
              </w:rPr>
              <w:br/>
              <w:t>ПК 4.1-4.5</w:t>
            </w:r>
            <w:r w:rsidR="006A04FD"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341958C1" w14:textId="59CFBDF1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66BB421E" w14:textId="77777777" w:rsidTr="006A04FD">
        <w:trPr>
          <w:gridAfter w:val="2"/>
          <w:wAfter w:w="2198" w:type="dxa"/>
          <w:trHeight w:val="300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341C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27-28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074F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6CB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Общие сведения об электромагнитных полях. Нормирование электромагнитных полей. Защита от </w:t>
            </w:r>
            <w:proofErr w:type="spellStart"/>
            <w:r w:rsidRPr="006A04FD">
              <w:rPr>
                <w:rFonts w:eastAsia="Times New Roman"/>
                <w:color w:val="000000"/>
              </w:rPr>
              <w:t>инфрокрасного</w:t>
            </w:r>
            <w:proofErr w:type="spellEnd"/>
            <w:r w:rsidRPr="006A04FD">
              <w:rPr>
                <w:rFonts w:eastAsia="Times New Roman"/>
                <w:color w:val="000000"/>
              </w:rPr>
              <w:t xml:space="preserve"> излучения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9A0A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665E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45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627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4F4754BB" w14:textId="77777777" w:rsidTr="006A04FD">
        <w:trPr>
          <w:gridAfter w:val="2"/>
          <w:wAfter w:w="2198" w:type="dxa"/>
          <w:trHeight w:val="33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5FA0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5817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317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642C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9977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4DE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C74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262687EC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6E69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A23D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CDCF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Самостоятельная работа: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5B4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3BF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D80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3C83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61B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1A3F3B06" w14:textId="77777777" w:rsidTr="006A04FD">
        <w:trPr>
          <w:gridAfter w:val="2"/>
          <w:wAfter w:w="2198" w:type="dxa"/>
          <w:trHeight w:val="43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2C05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9A00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D83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Изучение лекционного </w:t>
            </w:r>
            <w:proofErr w:type="gramStart"/>
            <w:r w:rsidRPr="006A04FD">
              <w:rPr>
                <w:rFonts w:eastAsia="Times New Roman"/>
                <w:color w:val="000000"/>
              </w:rPr>
              <w:t>материала .Конспект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лекции.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370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93A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E042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0A1C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AE9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0EA7F41B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22E2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F970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2.6. Средства индивидуальной защиты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2683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4DDA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6B00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D1C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955C" w14:textId="77777777" w:rsid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 w:rsidRPr="006A04FD">
              <w:rPr>
                <w:rFonts w:eastAsia="Times New Roman"/>
                <w:color w:val="000000"/>
              </w:rPr>
              <w:br/>
              <w:t xml:space="preserve">ПК 1.1-1.5 </w:t>
            </w:r>
            <w:r w:rsidRPr="006A04FD">
              <w:rPr>
                <w:rFonts w:eastAsia="Times New Roman"/>
                <w:color w:val="000000"/>
              </w:rPr>
              <w:br/>
            </w:r>
            <w:r w:rsidRPr="006A04FD">
              <w:rPr>
                <w:rFonts w:eastAsia="Times New Roman"/>
                <w:color w:val="000000"/>
              </w:rPr>
              <w:lastRenderedPageBreak/>
              <w:t>ПК 2.1-2.8</w:t>
            </w:r>
            <w:r w:rsidRPr="006A04FD">
              <w:rPr>
                <w:rFonts w:eastAsia="Times New Roman"/>
                <w:color w:val="000000"/>
              </w:rPr>
              <w:br/>
              <w:t>ПК 3.1-3.6</w:t>
            </w:r>
            <w:r w:rsidRPr="006A04FD">
              <w:rPr>
                <w:rFonts w:eastAsia="Times New Roman"/>
                <w:color w:val="000000"/>
              </w:rPr>
              <w:br/>
              <w:t>ПК 4.1-4.5</w:t>
            </w:r>
            <w:r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020B16B7" w14:textId="538BBA4B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2ACCFFF6" w14:textId="77777777" w:rsidTr="006A04FD">
        <w:trPr>
          <w:gridAfter w:val="2"/>
          <w:wAfter w:w="2198" w:type="dxa"/>
          <w:trHeight w:val="3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7830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B51B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CDAF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Классификация средств </w:t>
            </w:r>
            <w:proofErr w:type="gramStart"/>
            <w:r w:rsidRPr="006A04FD">
              <w:rPr>
                <w:rFonts w:eastAsia="Times New Roman"/>
                <w:color w:val="000000"/>
              </w:rPr>
              <w:t>индивидуальной  защиты</w:t>
            </w:r>
            <w:proofErr w:type="gramEnd"/>
            <w:r w:rsidRPr="006A04FD">
              <w:rPr>
                <w:rFonts w:eastAsia="Times New Roman"/>
                <w:color w:val="000000"/>
              </w:rPr>
              <w:t>. Специальная одежда.  Специальная обувь и средства защиты рук. Средства индивидуальной защиты органов дыхания. Средства индивидуальной защиты от шума и вибрации.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9C99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743F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67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757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128DA093" w14:textId="77777777" w:rsidTr="006A04FD">
        <w:trPr>
          <w:gridAfter w:val="2"/>
          <w:wAfter w:w="2198" w:type="dxa"/>
          <w:trHeight w:val="81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4F7F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lastRenderedPageBreak/>
              <w:t>29-30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676C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5B20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99A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F93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047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915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4F171F0D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E1B2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4FA5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2896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Самостоятельная работа: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CC72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15F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BCA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8659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E8B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771DF494" w14:textId="77777777" w:rsidTr="006A04FD">
        <w:trPr>
          <w:gridAfter w:val="2"/>
          <w:wAfter w:w="2198" w:type="dxa"/>
          <w:trHeight w:val="43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03A6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CD8B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505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Изучение лекционного </w:t>
            </w:r>
            <w:proofErr w:type="gramStart"/>
            <w:r w:rsidRPr="006A04FD">
              <w:rPr>
                <w:rFonts w:eastAsia="Times New Roman"/>
                <w:color w:val="000000"/>
              </w:rPr>
              <w:t>материала .Конспект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лекции.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952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EF5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631F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94E6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FFF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1E18F2BE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CDC5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F015" w14:textId="59D7A5E1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2.7. Профессиональный травматизм и профессиональная заболеваемость.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3695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F3FA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B5C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8C1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ED55" w14:textId="0F21D5D3" w:rsid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>
              <w:rPr>
                <w:rFonts w:eastAsia="Times New Roman"/>
                <w:color w:val="000000"/>
              </w:rPr>
              <w:t>,11</w:t>
            </w:r>
            <w:r w:rsidR="006A04FD" w:rsidRPr="006A04FD">
              <w:rPr>
                <w:rFonts w:eastAsia="Times New Roman"/>
                <w:color w:val="000000"/>
              </w:rPr>
              <w:br/>
              <w:t xml:space="preserve">ПК 1.1-1.5 </w:t>
            </w:r>
            <w:r w:rsidR="006A04FD" w:rsidRPr="006A04FD">
              <w:rPr>
                <w:rFonts w:eastAsia="Times New Roman"/>
                <w:color w:val="000000"/>
              </w:rPr>
              <w:br/>
              <w:t>ПК 2.1-2.8</w:t>
            </w:r>
            <w:r w:rsidR="006A04FD" w:rsidRPr="006A04FD">
              <w:rPr>
                <w:rFonts w:eastAsia="Times New Roman"/>
                <w:color w:val="000000"/>
              </w:rPr>
              <w:br/>
              <w:t>ПК 3.1-3.6</w:t>
            </w:r>
            <w:r w:rsidR="006A04FD" w:rsidRPr="006A04FD">
              <w:rPr>
                <w:rFonts w:eastAsia="Times New Roman"/>
                <w:color w:val="000000"/>
              </w:rPr>
              <w:br/>
              <w:t>ПК 4.1-4.5</w:t>
            </w:r>
            <w:r w:rsidR="006A04FD"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3757AD9D" w14:textId="60F07BF1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381D48FA" w14:textId="77777777" w:rsidTr="006A04FD">
        <w:trPr>
          <w:gridAfter w:val="2"/>
          <w:wAfter w:w="2198" w:type="dxa"/>
          <w:trHeight w:val="3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360B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27BA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DB5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Классификация опасных и вредных факторов и травм. Причины возникновения, расследование и учет несчастных случаев. Обязательное социальное страхование от несчастных случаев.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9176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5B8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D11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3BC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55C2F34B" w14:textId="77777777" w:rsidTr="006A04FD">
        <w:trPr>
          <w:gridAfter w:val="2"/>
          <w:wAfter w:w="2198" w:type="dxa"/>
          <w:trHeight w:val="6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6F38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31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8D5C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F05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55B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CF2D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D740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8D4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30C66D5B" w14:textId="77777777" w:rsidTr="006A04FD">
        <w:trPr>
          <w:gridAfter w:val="2"/>
          <w:wAfter w:w="2198" w:type="dxa"/>
          <w:trHeight w:val="94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6461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B8CE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68F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  </w:t>
            </w:r>
            <w:proofErr w:type="gramStart"/>
            <w:r w:rsidRPr="006A04FD">
              <w:rPr>
                <w:rFonts w:eastAsia="Times New Roman"/>
                <w:color w:val="000000"/>
              </w:rPr>
              <w:t>Причины ,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расследование и учет профессиональных заболеваний. Средства коллективной защиты от травм. Профилактика профессиональных заболеваний.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9310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A3A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2B8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255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1144BD1A" w14:textId="77777777" w:rsidTr="006A04FD">
        <w:trPr>
          <w:gridAfter w:val="2"/>
          <w:wAfter w:w="2198" w:type="dxa"/>
          <w:trHeight w:val="100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F860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lastRenderedPageBreak/>
              <w:t>33-34; 35-36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5D2D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938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Практическое занятие. №</w:t>
            </w:r>
            <w:proofErr w:type="gramStart"/>
            <w:r w:rsidRPr="006A04FD">
              <w:rPr>
                <w:rFonts w:eastAsia="Times New Roman"/>
                <w:b/>
                <w:bCs/>
                <w:color w:val="000000"/>
              </w:rPr>
              <w:t>4</w:t>
            </w:r>
            <w:r w:rsidRPr="006A04FD">
              <w:rPr>
                <w:rFonts w:eastAsia="Times New Roman"/>
                <w:color w:val="000000"/>
              </w:rPr>
              <w:t xml:space="preserve">  Изучение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инструкции по расследованию несчастных случаев.  Проведение виртуального расследования несчастного </w:t>
            </w:r>
            <w:proofErr w:type="gramStart"/>
            <w:r w:rsidRPr="006A04FD">
              <w:rPr>
                <w:rFonts w:eastAsia="Times New Roman"/>
                <w:color w:val="000000"/>
              </w:rPr>
              <w:t>случая.  .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Составление акта по форме Н-1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E946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2208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73A2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E8D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1FAFB412" w14:textId="77777777" w:rsidTr="006A04FD">
        <w:trPr>
          <w:gridAfter w:val="2"/>
          <w:wAfter w:w="2198" w:type="dxa"/>
          <w:trHeight w:val="43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4BD1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37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3B56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24B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  Первая помощь при несчастных случаях.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3FFB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2113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CC2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4CD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58D2917D" w14:textId="77777777" w:rsidTr="006A04FD">
        <w:trPr>
          <w:gridAfter w:val="2"/>
          <w:wAfter w:w="2198" w:type="dxa"/>
          <w:trHeight w:val="63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EC2F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38-39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9228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BC2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Практическое занятие №</w:t>
            </w:r>
            <w:proofErr w:type="gramStart"/>
            <w:r w:rsidRPr="006A04FD">
              <w:rPr>
                <w:rFonts w:eastAsia="Times New Roman"/>
                <w:b/>
                <w:bCs/>
                <w:color w:val="000000"/>
              </w:rPr>
              <w:t>5</w:t>
            </w:r>
            <w:r w:rsidRPr="006A04FD">
              <w:rPr>
                <w:rFonts w:eastAsia="Times New Roman"/>
                <w:color w:val="000000"/>
              </w:rPr>
              <w:t xml:space="preserve">  Первая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помощь при различных несчастных случаях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2A2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783B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180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4912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3369B9CD" w14:textId="77777777" w:rsidTr="006A04FD">
        <w:trPr>
          <w:gridAfter w:val="2"/>
          <w:wAfter w:w="2198" w:type="dxa"/>
          <w:trHeight w:val="3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5D27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547F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Раздел 3. Электробезопасность и пожарная безопасность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4FDE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FFA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2A7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FD89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61F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</w:tr>
      <w:tr w:rsidR="006A04FD" w:rsidRPr="006A04FD" w14:paraId="5E97A036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C762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99A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3.1.   Обеспечение электробезопасности.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84A8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D03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784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CD2E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5471" w14:textId="57FD2A12" w:rsid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>
              <w:rPr>
                <w:rFonts w:eastAsia="Times New Roman"/>
                <w:color w:val="000000"/>
              </w:rPr>
              <w:t>,11</w:t>
            </w:r>
            <w:r w:rsidR="006A04FD" w:rsidRPr="006A04FD">
              <w:rPr>
                <w:rFonts w:eastAsia="Times New Roman"/>
                <w:color w:val="000000"/>
              </w:rPr>
              <w:br/>
              <w:t xml:space="preserve">ПК 1.1-1.5 </w:t>
            </w:r>
            <w:r w:rsidR="006A04FD" w:rsidRPr="006A04FD">
              <w:rPr>
                <w:rFonts w:eastAsia="Times New Roman"/>
                <w:color w:val="000000"/>
              </w:rPr>
              <w:br/>
              <w:t>ПК 2.1-2.8</w:t>
            </w:r>
            <w:r w:rsidR="006A04FD" w:rsidRPr="006A04FD">
              <w:rPr>
                <w:rFonts w:eastAsia="Times New Roman"/>
                <w:color w:val="000000"/>
              </w:rPr>
              <w:br/>
              <w:t>ПК 3.1-3.6</w:t>
            </w:r>
            <w:r w:rsidR="006A04FD" w:rsidRPr="006A04FD">
              <w:rPr>
                <w:rFonts w:eastAsia="Times New Roman"/>
                <w:color w:val="000000"/>
              </w:rPr>
              <w:br/>
              <w:t>ПК 4.1-4.5</w:t>
            </w:r>
            <w:r w:rsidR="006A04FD"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56FE1695" w14:textId="6BA452CF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6D8FFD32" w14:textId="77777777" w:rsidTr="006A04FD">
        <w:trPr>
          <w:gridAfter w:val="2"/>
          <w:wAfter w:w="2198" w:type="dxa"/>
          <w:trHeight w:val="124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1965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40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3978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7B2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Действие электрического тока на человека. Факты влияющие на степень поражения электрическим током. Меры защиты от поражения электрическим током. Средства индивидуальной защиты от электрического тока.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3061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CF5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BE6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5D0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3E2D9D1F" w14:textId="77777777" w:rsidTr="006A04FD">
        <w:trPr>
          <w:gridAfter w:val="2"/>
          <w:wAfter w:w="2198" w:type="dxa"/>
          <w:trHeight w:val="73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5D7A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41-42; 43-44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E3F8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61FC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Практическое занятие №6.</w:t>
            </w:r>
            <w:r w:rsidRPr="006A04FD">
              <w:rPr>
                <w:rFonts w:eastAsia="Times New Roman"/>
                <w:color w:val="000000"/>
              </w:rPr>
              <w:t xml:space="preserve">  Разработка инструкций по охране труда на рабочем месте </w:t>
            </w:r>
            <w:r w:rsidRPr="006A04FD">
              <w:rPr>
                <w:rFonts w:eastAsia="Times New Roman"/>
                <w:b/>
                <w:bCs/>
                <w:color w:val="000000"/>
              </w:rPr>
              <w:t>(по индивидуальным заданиям</w:t>
            </w:r>
            <w:r w:rsidRPr="006A04F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BF90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C7F1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06C0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AEF2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3801EC12" w14:textId="77777777" w:rsidTr="006A04FD">
        <w:trPr>
          <w:gridAfter w:val="2"/>
          <w:wAfter w:w="2198" w:type="dxa"/>
          <w:trHeight w:val="39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7F68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AE1F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A020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Самостоятельная работа: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9C5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1EE7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5C5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0F9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</w:tr>
      <w:tr w:rsidR="006A04FD" w:rsidRPr="006A04FD" w14:paraId="41185E02" w14:textId="77777777" w:rsidTr="006A04FD">
        <w:trPr>
          <w:gridAfter w:val="2"/>
          <w:wAfter w:w="2198" w:type="dxa"/>
          <w:trHeight w:val="85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4262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8D42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E6C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Изучение лекционного </w:t>
            </w:r>
            <w:proofErr w:type="gramStart"/>
            <w:r w:rsidRPr="006A04FD">
              <w:rPr>
                <w:rFonts w:eastAsia="Times New Roman"/>
                <w:color w:val="000000"/>
              </w:rPr>
              <w:t>материала .Конспект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лекции.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5D46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1F5E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4A4A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DD5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</w:tr>
      <w:tr w:rsidR="006A04FD" w:rsidRPr="006A04FD" w14:paraId="6A91CB6D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3D21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02FE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3.2. Пожарная безопасность технологических процессов и строительных конструкций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823E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78AA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DA3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3C42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B15F" w14:textId="11D87658" w:rsid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>
              <w:rPr>
                <w:rFonts w:eastAsia="Times New Roman"/>
                <w:color w:val="000000"/>
              </w:rPr>
              <w:t>,11</w:t>
            </w:r>
            <w:r w:rsidR="006A04FD" w:rsidRPr="006A04FD">
              <w:rPr>
                <w:rFonts w:eastAsia="Times New Roman"/>
                <w:color w:val="000000"/>
              </w:rPr>
              <w:br/>
              <w:t xml:space="preserve">ПК 1.1-1.5 </w:t>
            </w:r>
            <w:r w:rsidR="006A04FD" w:rsidRPr="006A04FD">
              <w:rPr>
                <w:rFonts w:eastAsia="Times New Roman"/>
                <w:color w:val="000000"/>
              </w:rPr>
              <w:br/>
              <w:t>ПК 2.1-2.8</w:t>
            </w:r>
            <w:r w:rsidR="006A04FD" w:rsidRPr="006A04FD">
              <w:rPr>
                <w:rFonts w:eastAsia="Times New Roman"/>
                <w:color w:val="000000"/>
              </w:rPr>
              <w:br/>
              <w:t>ПК 3.1-3.6</w:t>
            </w:r>
            <w:r w:rsidR="006A04FD" w:rsidRPr="006A04FD">
              <w:rPr>
                <w:rFonts w:eastAsia="Times New Roman"/>
                <w:color w:val="000000"/>
              </w:rPr>
              <w:br/>
              <w:t>ПК 4.1-4.5</w:t>
            </w:r>
            <w:r w:rsidR="006A04FD"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42A2865E" w14:textId="72406BBD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1ACF0EBB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1638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6BB1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16D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Общие сведения о процессе горению. Показатели </w:t>
            </w:r>
            <w:proofErr w:type="spellStart"/>
            <w:r w:rsidRPr="006A04FD">
              <w:rPr>
                <w:rFonts w:eastAsia="Times New Roman"/>
                <w:color w:val="000000"/>
              </w:rPr>
              <w:t>пожаровзрыво</w:t>
            </w:r>
            <w:proofErr w:type="spellEnd"/>
            <w:r w:rsidRPr="006A04FD">
              <w:rPr>
                <w:rFonts w:eastAsia="Times New Roman"/>
                <w:color w:val="000000"/>
              </w:rPr>
              <w:t>-безопасности веществ и материалов. Причины пожаров и взрывов.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9F53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2AF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0A3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BA9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23D508B0" w14:textId="77777777" w:rsidTr="006A04FD">
        <w:trPr>
          <w:gridAfter w:val="2"/>
          <w:wAfter w:w="2198" w:type="dxa"/>
          <w:trHeight w:val="58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EAD6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45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D17B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4F4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FADE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CB79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BCF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520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4DC841B2" w14:textId="77777777" w:rsidTr="006A04FD">
        <w:trPr>
          <w:gridAfter w:val="2"/>
          <w:wAfter w:w="2198" w:type="dxa"/>
          <w:trHeight w:val="58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1BEF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46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820F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31F2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Категории и классификация помещений, зданий, сооружений и технологических процессов по </w:t>
            </w:r>
            <w:proofErr w:type="spellStart"/>
            <w:r w:rsidRPr="006A04FD">
              <w:rPr>
                <w:rFonts w:eastAsia="Times New Roman"/>
                <w:color w:val="000000"/>
              </w:rPr>
              <w:t>пожаровзрывобезопасности</w:t>
            </w:r>
            <w:proofErr w:type="spellEnd"/>
            <w:r w:rsidRPr="006A04F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E91B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82A1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41D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B4E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299C179F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21EF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8040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FA75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Самостоятельная работа: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20D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874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126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8C9A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B69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29FE7B84" w14:textId="77777777" w:rsidTr="006A04FD">
        <w:trPr>
          <w:gridAfter w:val="2"/>
          <w:wAfter w:w="2198" w:type="dxa"/>
          <w:trHeight w:val="3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04B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5457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7D7A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Изучение лекционного </w:t>
            </w:r>
            <w:proofErr w:type="gramStart"/>
            <w:r w:rsidRPr="006A04FD">
              <w:rPr>
                <w:rFonts w:eastAsia="Times New Roman"/>
                <w:color w:val="000000"/>
              </w:rPr>
              <w:t>материала .Конспект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лекции.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6C2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6B1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D65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4788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FF4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1E4CAB18" w14:textId="77777777" w:rsidTr="006A04FD">
        <w:trPr>
          <w:gridAfter w:val="2"/>
          <w:wAfter w:w="2198" w:type="dxa"/>
          <w:trHeight w:val="28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2FE7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6631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3.3.   Организация пожарной безопасности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4542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DE8E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9E7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190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BB21" w14:textId="2A29E2FB" w:rsid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>
              <w:rPr>
                <w:rFonts w:eastAsia="Times New Roman"/>
                <w:color w:val="000000"/>
              </w:rPr>
              <w:t>,11</w:t>
            </w:r>
            <w:r w:rsidR="006A04FD" w:rsidRPr="006A04FD">
              <w:rPr>
                <w:rFonts w:eastAsia="Times New Roman"/>
                <w:color w:val="000000"/>
              </w:rPr>
              <w:br/>
              <w:t xml:space="preserve">ПК 1.1-1.5 </w:t>
            </w:r>
            <w:r w:rsidR="006A04FD" w:rsidRPr="006A04FD">
              <w:rPr>
                <w:rFonts w:eastAsia="Times New Roman"/>
                <w:color w:val="000000"/>
              </w:rPr>
              <w:br/>
              <w:t>ПК 2.1-2.8</w:t>
            </w:r>
            <w:r w:rsidR="006A04FD" w:rsidRPr="006A04FD">
              <w:rPr>
                <w:rFonts w:eastAsia="Times New Roman"/>
                <w:color w:val="000000"/>
              </w:rPr>
              <w:br/>
              <w:t>ПК 3.1-3.6</w:t>
            </w:r>
            <w:r w:rsidR="006A04FD" w:rsidRPr="006A04FD">
              <w:rPr>
                <w:rFonts w:eastAsia="Times New Roman"/>
                <w:color w:val="000000"/>
              </w:rPr>
              <w:br/>
              <w:t>ПК 4.1-4.5</w:t>
            </w:r>
            <w:r w:rsidR="006A04FD"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112E5844" w14:textId="458FDE58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306D209D" w14:textId="77777777" w:rsidTr="006A04FD">
        <w:trPr>
          <w:gridAfter w:val="2"/>
          <w:wAfter w:w="2198" w:type="dxa"/>
          <w:trHeight w:val="109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7D66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47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AF69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24A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Организация пожарной охраны на предприятиях общественного питания. Требования пожарной безопасности на складах продуктов питания.  Система пожарной защиты.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64B8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C91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BCC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5D0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54C19C52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FA81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0E0A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3.4.  Средства и техника тушения пожаров.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740B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9EB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A33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0D7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A2B1" w14:textId="77777777" w:rsid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 w:rsidRPr="006A04FD">
              <w:rPr>
                <w:rFonts w:eastAsia="Times New Roman"/>
                <w:color w:val="000000"/>
              </w:rPr>
              <w:br/>
            </w:r>
            <w:r w:rsidRPr="006A04FD">
              <w:rPr>
                <w:rFonts w:eastAsia="Times New Roman"/>
                <w:color w:val="000000"/>
              </w:rPr>
              <w:lastRenderedPageBreak/>
              <w:t xml:space="preserve">ПК 1.1-1.5 </w:t>
            </w:r>
            <w:r w:rsidRPr="006A04FD">
              <w:rPr>
                <w:rFonts w:eastAsia="Times New Roman"/>
                <w:color w:val="000000"/>
              </w:rPr>
              <w:br/>
              <w:t>ПК 2.1-2.8</w:t>
            </w:r>
            <w:r w:rsidRPr="006A04FD">
              <w:rPr>
                <w:rFonts w:eastAsia="Times New Roman"/>
                <w:color w:val="000000"/>
              </w:rPr>
              <w:br/>
              <w:t>ПК 3.1-3.6</w:t>
            </w:r>
            <w:r w:rsidRPr="006A04FD">
              <w:rPr>
                <w:rFonts w:eastAsia="Times New Roman"/>
                <w:color w:val="000000"/>
              </w:rPr>
              <w:br/>
              <w:t>ПК 4.1-4.5</w:t>
            </w:r>
            <w:r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7D6C10CE" w14:textId="45D25C3B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30AACE54" w14:textId="77777777" w:rsidTr="006A04FD">
        <w:trPr>
          <w:gridAfter w:val="2"/>
          <w:wAfter w:w="2198" w:type="dxa"/>
          <w:trHeight w:val="12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EA28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lastRenderedPageBreak/>
              <w:t>48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B762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DC9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Пожарная сигнализация и связь. Способы и средства тушения пожаров. Первичные средства тушения пожаров. Первичные средства пожаротушения. Автоматические системы пожаротушения.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F987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68C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EDF0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D5A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5C356FB8" w14:textId="77777777" w:rsidTr="006A04FD">
        <w:trPr>
          <w:gridAfter w:val="2"/>
          <w:wAfter w:w="2198" w:type="dxa"/>
          <w:trHeight w:val="70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2ED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49-50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4B57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17A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Практическое </w:t>
            </w:r>
            <w:proofErr w:type="gramStart"/>
            <w:r w:rsidRPr="006A04FD">
              <w:rPr>
                <w:rFonts w:eastAsia="Times New Roman"/>
                <w:b/>
                <w:bCs/>
                <w:color w:val="000000"/>
              </w:rPr>
              <w:t>занятие  №</w:t>
            </w:r>
            <w:proofErr w:type="gramEnd"/>
            <w:r w:rsidRPr="006A04FD">
              <w:rPr>
                <w:rFonts w:eastAsia="Times New Roman"/>
                <w:b/>
                <w:bCs/>
                <w:color w:val="000000"/>
              </w:rPr>
              <w:t>7.</w:t>
            </w:r>
            <w:r w:rsidRPr="006A04FD">
              <w:rPr>
                <w:rFonts w:eastAsia="Times New Roman"/>
                <w:color w:val="000000"/>
              </w:rPr>
              <w:t> Правила пользования первичными средствами пожаротушения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53B5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3247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A5E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FA6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4AC49B3B" w14:textId="77777777" w:rsidTr="006A04FD">
        <w:trPr>
          <w:gridAfter w:val="2"/>
          <w:wAfter w:w="2198" w:type="dxa"/>
          <w:trHeight w:val="64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BB6A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959F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Раздел </w:t>
            </w:r>
            <w:proofErr w:type="gramStart"/>
            <w:r w:rsidRPr="006A04FD">
              <w:rPr>
                <w:rFonts w:eastAsia="Times New Roman"/>
                <w:b/>
                <w:bCs/>
                <w:color w:val="000000"/>
              </w:rPr>
              <w:t>4.Требования</w:t>
            </w:r>
            <w:proofErr w:type="gramEnd"/>
            <w:r w:rsidRPr="006A04FD">
              <w:rPr>
                <w:rFonts w:eastAsia="Times New Roman"/>
                <w:b/>
                <w:bCs/>
                <w:color w:val="000000"/>
              </w:rPr>
              <w:t xml:space="preserve"> безопасности при организации технологического процесса.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AC81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D67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419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E838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919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</w:tr>
      <w:tr w:rsidR="006A04FD" w:rsidRPr="006A04FD" w14:paraId="48C9B430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F45B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43AB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4.1. Требования безопасности к технологическому оборудованию.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AD4C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FC9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5812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5FE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C212" w14:textId="1BD846BD" w:rsid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>
              <w:rPr>
                <w:rFonts w:eastAsia="Times New Roman"/>
                <w:color w:val="000000"/>
              </w:rPr>
              <w:t>,11</w:t>
            </w:r>
            <w:r w:rsidR="006A04FD" w:rsidRPr="006A04FD">
              <w:rPr>
                <w:rFonts w:eastAsia="Times New Roman"/>
                <w:color w:val="000000"/>
              </w:rPr>
              <w:br/>
              <w:t xml:space="preserve">ПК 1.1-1.5 </w:t>
            </w:r>
            <w:r w:rsidR="006A04FD" w:rsidRPr="006A04FD">
              <w:rPr>
                <w:rFonts w:eastAsia="Times New Roman"/>
                <w:color w:val="000000"/>
              </w:rPr>
              <w:br/>
              <w:t>ПК 2.1-2.8</w:t>
            </w:r>
            <w:r w:rsidR="006A04FD" w:rsidRPr="006A04FD">
              <w:rPr>
                <w:rFonts w:eastAsia="Times New Roman"/>
                <w:color w:val="000000"/>
              </w:rPr>
              <w:br/>
              <w:t>ПК 3.1-3.6</w:t>
            </w:r>
            <w:r w:rsidR="006A04FD" w:rsidRPr="006A04FD">
              <w:rPr>
                <w:rFonts w:eastAsia="Times New Roman"/>
                <w:color w:val="000000"/>
              </w:rPr>
              <w:br/>
              <w:t>ПК 4.1-4.5</w:t>
            </w:r>
            <w:r w:rsidR="006A04FD"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350B6DE5" w14:textId="28780F85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639DD96C" w14:textId="77777777" w:rsidTr="006A04FD">
        <w:trPr>
          <w:gridAfter w:val="2"/>
          <w:wAfter w:w="2198" w:type="dxa"/>
          <w:trHeight w:val="6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775E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51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3A7F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02F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Требования безопасности к конструкции оборудования.  Требования безопасности к размещению оборудования и площадок для его обслуживания. Требования безопасности к органам и пультам управления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75A1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84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F80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559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4F5D08CD" w14:textId="77777777" w:rsidTr="006A04FD">
        <w:trPr>
          <w:gridAfter w:val="2"/>
          <w:wAfter w:w="2198" w:type="dxa"/>
          <w:trHeight w:val="4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FC6C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7C32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768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4C3F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B966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2D7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C70F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5FB48E57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930A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B60E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259C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Самостоятельная работа: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822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D9A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9A1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D3B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A5F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3C0764EA" w14:textId="77777777" w:rsidTr="006A04FD">
        <w:trPr>
          <w:gridAfter w:val="2"/>
          <w:wAfter w:w="2198" w:type="dxa"/>
          <w:trHeight w:val="40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7D58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555D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93B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Изучение лекционного </w:t>
            </w:r>
            <w:proofErr w:type="gramStart"/>
            <w:r w:rsidRPr="006A04FD">
              <w:rPr>
                <w:rFonts w:eastAsia="Times New Roman"/>
                <w:color w:val="000000"/>
              </w:rPr>
              <w:t>материала .Конспект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лекции.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F560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11F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B2AF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8C68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71C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011C6231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3B5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C295" w14:textId="6B52F472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4.2.  Требование безопасности при ведении технологических процессов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A965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5B4F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DACF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33B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603F" w14:textId="531DAB97" w:rsid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>
              <w:rPr>
                <w:rFonts w:eastAsia="Times New Roman"/>
                <w:color w:val="000000"/>
              </w:rPr>
              <w:t>,11</w:t>
            </w:r>
            <w:r w:rsidR="006A04FD" w:rsidRPr="006A04FD">
              <w:rPr>
                <w:rFonts w:eastAsia="Times New Roman"/>
                <w:color w:val="000000"/>
              </w:rPr>
              <w:br/>
            </w:r>
            <w:r w:rsidR="006A04FD" w:rsidRPr="006A04FD">
              <w:rPr>
                <w:rFonts w:eastAsia="Times New Roman"/>
                <w:color w:val="000000"/>
              </w:rPr>
              <w:lastRenderedPageBreak/>
              <w:t xml:space="preserve">ПК 1.1-1.5 </w:t>
            </w:r>
            <w:r w:rsidR="006A04FD" w:rsidRPr="006A04FD">
              <w:rPr>
                <w:rFonts w:eastAsia="Times New Roman"/>
                <w:color w:val="000000"/>
              </w:rPr>
              <w:br/>
              <w:t>ПК 2.1-2.8</w:t>
            </w:r>
            <w:r w:rsidR="006A04FD" w:rsidRPr="006A04FD">
              <w:rPr>
                <w:rFonts w:eastAsia="Times New Roman"/>
                <w:color w:val="000000"/>
              </w:rPr>
              <w:br/>
              <w:t>ПК 3.1-3.6</w:t>
            </w:r>
            <w:r w:rsidR="006A04FD" w:rsidRPr="006A04FD">
              <w:rPr>
                <w:rFonts w:eastAsia="Times New Roman"/>
                <w:color w:val="000000"/>
              </w:rPr>
              <w:br/>
              <w:t>ПК 4.1-4.5</w:t>
            </w:r>
            <w:r w:rsidR="006A04FD"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413A6294" w14:textId="25994D92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4DD1022A" w14:textId="77777777" w:rsidTr="006A04FD">
        <w:trPr>
          <w:gridAfter w:val="2"/>
          <w:wAfter w:w="2198" w:type="dxa"/>
          <w:trHeight w:val="6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A38E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lastRenderedPageBreak/>
              <w:t>52-53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4970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449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Безопасность труда в хлебопекарном, макаронном и кондитерском производстве. Безопасность труда на предприятиях общественного питания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8589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BE72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07F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2FF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7FE17CD9" w14:textId="77777777" w:rsidTr="006A04FD">
        <w:trPr>
          <w:gridAfter w:val="2"/>
          <w:wAfter w:w="2198" w:type="dxa"/>
          <w:trHeight w:val="9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D488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45FE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D9E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280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E215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015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4BE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0ACB45F8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813A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533B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4.3 Меры безопасности при обслуживании установок, работающих под давлением.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CB03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FDF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D32F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B11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002A" w14:textId="7D9F2612" w:rsid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>
              <w:rPr>
                <w:rFonts w:eastAsia="Times New Roman"/>
                <w:color w:val="000000"/>
              </w:rPr>
              <w:t>,11</w:t>
            </w:r>
            <w:r w:rsidR="006A04FD" w:rsidRPr="006A04FD">
              <w:rPr>
                <w:rFonts w:eastAsia="Times New Roman"/>
                <w:color w:val="000000"/>
              </w:rPr>
              <w:br/>
              <w:t xml:space="preserve">ПК 1.1-1.5 </w:t>
            </w:r>
            <w:r w:rsidR="006A04FD" w:rsidRPr="006A04FD">
              <w:rPr>
                <w:rFonts w:eastAsia="Times New Roman"/>
                <w:color w:val="000000"/>
              </w:rPr>
              <w:br/>
              <w:t>ПК 2.1-2.8</w:t>
            </w:r>
            <w:r w:rsidR="006A04FD" w:rsidRPr="006A04FD">
              <w:rPr>
                <w:rFonts w:eastAsia="Times New Roman"/>
                <w:color w:val="000000"/>
              </w:rPr>
              <w:br/>
              <w:t>ПК 3.1-3.6</w:t>
            </w:r>
            <w:r w:rsidR="006A04FD" w:rsidRPr="006A04FD">
              <w:rPr>
                <w:rFonts w:eastAsia="Times New Roman"/>
                <w:color w:val="000000"/>
              </w:rPr>
              <w:br/>
              <w:t>ПК 4.1-4.5</w:t>
            </w:r>
            <w:r w:rsidR="006A04FD"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39B2219C" w14:textId="79C92552" w:rsidR="00EA6DD7" w:rsidRP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ЛР 16,18,</w:t>
            </w:r>
            <w:r>
              <w:rPr>
                <w:color w:val="000000"/>
              </w:rPr>
              <w:br/>
              <w:t>19,20,21</w:t>
            </w:r>
          </w:p>
        </w:tc>
      </w:tr>
      <w:tr w:rsidR="006A04FD" w:rsidRPr="006A04FD" w14:paraId="7C7C26AD" w14:textId="77777777" w:rsidTr="006A04FD">
        <w:trPr>
          <w:gridAfter w:val="2"/>
          <w:wAfter w:w="2198" w:type="dxa"/>
          <w:trHeight w:val="13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E49B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54-55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D9E9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A40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Меры безопасности при эксплуатации паровых и водогрейных котлов. Меры безопасности при эксплуатации воздушных компрессоров и холодильных установок. Причины взрывов баллонов и обеспечение безопасности при их эксплуатации, транспортировки и хранении.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497C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EDD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479D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1FF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4FD7F891" w14:textId="77777777" w:rsidTr="006A04FD">
        <w:trPr>
          <w:gridAfter w:val="2"/>
          <w:wAfter w:w="2198" w:type="dxa"/>
          <w:trHeight w:val="73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C6AA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56-57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3F81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DFE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Практическое </w:t>
            </w:r>
            <w:proofErr w:type="gramStart"/>
            <w:r w:rsidRPr="006A04FD">
              <w:rPr>
                <w:rFonts w:eastAsia="Times New Roman"/>
                <w:b/>
                <w:bCs/>
                <w:color w:val="000000"/>
              </w:rPr>
              <w:t>занятие</w:t>
            </w:r>
            <w:r w:rsidRPr="006A04FD">
              <w:rPr>
                <w:rFonts w:eastAsia="Times New Roman"/>
                <w:color w:val="000000"/>
              </w:rPr>
              <w:t xml:space="preserve">  №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8 Разработка планов эвакуации в зданиях  </w:t>
            </w:r>
            <w:r w:rsidRPr="006A04FD">
              <w:rPr>
                <w:rFonts w:eastAsia="Times New Roman"/>
                <w:b/>
                <w:bCs/>
                <w:color w:val="000000"/>
              </w:rPr>
              <w:t>(по индивидуальным заданиям).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6E10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5169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EB7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B7D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4CCD0E64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B7AE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625B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Тема 4.4.  Требования безопасности к организации и проведению погрузочно-разгрузочных работ.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1639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 xml:space="preserve"> Содержание учебного материала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686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9C8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6C3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2FBC" w14:textId="3BCAF31F" w:rsidR="006A04FD" w:rsidRDefault="00EA6DD7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ОК 1-7, ОК 9,10</w:t>
            </w:r>
            <w:r>
              <w:rPr>
                <w:rFonts w:eastAsia="Times New Roman"/>
                <w:color w:val="000000"/>
              </w:rPr>
              <w:t>,11</w:t>
            </w:r>
            <w:r w:rsidR="006A04FD" w:rsidRPr="006A04FD">
              <w:rPr>
                <w:rFonts w:eastAsia="Times New Roman"/>
                <w:color w:val="000000"/>
              </w:rPr>
              <w:br/>
              <w:t xml:space="preserve">ПК 1.1-1.5 </w:t>
            </w:r>
            <w:r w:rsidR="006A04FD" w:rsidRPr="006A04FD">
              <w:rPr>
                <w:rFonts w:eastAsia="Times New Roman"/>
                <w:color w:val="000000"/>
              </w:rPr>
              <w:br/>
              <w:t>ПК 2.1-2.8</w:t>
            </w:r>
            <w:r w:rsidR="006A04FD" w:rsidRPr="006A04FD">
              <w:rPr>
                <w:rFonts w:eastAsia="Times New Roman"/>
                <w:color w:val="000000"/>
              </w:rPr>
              <w:br/>
              <w:t>ПК 3.1-3.6</w:t>
            </w:r>
            <w:r w:rsidR="006A04FD" w:rsidRPr="006A04FD">
              <w:rPr>
                <w:rFonts w:eastAsia="Times New Roman"/>
                <w:color w:val="000000"/>
              </w:rPr>
              <w:br/>
              <w:t>ПК 4.1-4.5</w:t>
            </w:r>
            <w:r w:rsidR="006A04FD" w:rsidRPr="006A04FD">
              <w:rPr>
                <w:rFonts w:eastAsia="Times New Roman"/>
                <w:color w:val="000000"/>
              </w:rPr>
              <w:br/>
              <w:t>ПК 5.1-5.5</w:t>
            </w:r>
          </w:p>
          <w:p w14:paraId="070F41EA" w14:textId="3056303B" w:rsidR="006A04FD" w:rsidRPr="006A04FD" w:rsidRDefault="006A04FD" w:rsidP="006A04FD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 xml:space="preserve">ЛР </w:t>
            </w:r>
            <w:r w:rsidR="00EA6DD7">
              <w:rPr>
                <w:color w:val="000000"/>
              </w:rPr>
              <w:t>16,18,</w:t>
            </w:r>
            <w:r w:rsidR="00EA6DD7">
              <w:rPr>
                <w:color w:val="000000"/>
              </w:rPr>
              <w:br/>
              <w:t>19,20,21</w:t>
            </w:r>
          </w:p>
        </w:tc>
      </w:tr>
      <w:tr w:rsidR="006A04FD" w:rsidRPr="006A04FD" w14:paraId="675DE8CC" w14:textId="77777777" w:rsidTr="006A04FD">
        <w:trPr>
          <w:gridAfter w:val="2"/>
          <w:wAfter w:w="2198" w:type="dxa"/>
          <w:trHeight w:val="82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9B1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58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2390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1351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Организация погрузочно-разгрузочных работ.  Проведение погрузочно-разгрузочных работ. Транспортировка грузов.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F99F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1185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DD1A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1AB8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65657F4E" w14:textId="77777777" w:rsidTr="006A04FD">
        <w:trPr>
          <w:gridAfter w:val="2"/>
          <w:wAfter w:w="2198" w:type="dxa"/>
          <w:trHeight w:val="3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B646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5EF2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104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4DA2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1D24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706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6CD0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7C99A76F" w14:textId="77777777" w:rsidTr="006A04FD">
        <w:trPr>
          <w:gridAfter w:val="2"/>
          <w:wAfter w:w="2198" w:type="dxa"/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B56C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9ACB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3E2F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Самостоятельная работа: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2C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CE53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FD0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40E1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D8EC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13D48FF3" w14:textId="77777777" w:rsidTr="006A04FD">
        <w:trPr>
          <w:gridAfter w:val="2"/>
          <w:wAfter w:w="2198" w:type="dxa"/>
          <w:trHeight w:val="7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468F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B1E5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5EC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 xml:space="preserve">Изучение лекционного </w:t>
            </w:r>
            <w:proofErr w:type="gramStart"/>
            <w:r w:rsidRPr="006A04FD">
              <w:rPr>
                <w:rFonts w:eastAsia="Times New Roman"/>
                <w:color w:val="000000"/>
              </w:rPr>
              <w:t>материала .Конспект</w:t>
            </w:r>
            <w:proofErr w:type="gramEnd"/>
            <w:r w:rsidRPr="006A04FD">
              <w:rPr>
                <w:rFonts w:eastAsia="Times New Roman"/>
                <w:color w:val="000000"/>
              </w:rPr>
              <w:t xml:space="preserve"> лекции. Подготовка к </w:t>
            </w:r>
            <w:proofErr w:type="spellStart"/>
            <w:proofErr w:type="gramStart"/>
            <w:r w:rsidRPr="006A04FD">
              <w:rPr>
                <w:rFonts w:eastAsia="Times New Roman"/>
                <w:color w:val="000000"/>
              </w:rPr>
              <w:t>диф.зачету</w:t>
            </w:r>
            <w:proofErr w:type="spellEnd"/>
            <w:proofErr w:type="gram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E829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4E14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1F4B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  <w:r w:rsidRPr="006A04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6BC4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3137" w14:textId="77777777" w:rsidR="006A04FD" w:rsidRPr="006A04FD" w:rsidRDefault="006A04FD" w:rsidP="006A04FD">
            <w:pPr>
              <w:ind w:left="0" w:firstLine="0"/>
              <w:rPr>
                <w:rFonts w:eastAsia="Times New Roman"/>
                <w:color w:val="000000"/>
              </w:rPr>
            </w:pPr>
          </w:p>
        </w:tc>
      </w:tr>
      <w:tr w:rsidR="006A04FD" w:rsidRPr="006A04FD" w14:paraId="12591EF0" w14:textId="77777777" w:rsidTr="006A04FD">
        <w:trPr>
          <w:gridAfter w:val="2"/>
          <w:wAfter w:w="2198" w:type="dxa"/>
          <w:trHeight w:val="39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08A9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59-60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1BC0" w14:textId="432B3B4C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Дифференцированный зачет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8538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818D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AA749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63AE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C61E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6A04FD">
              <w:rPr>
                <w:rFonts w:eastAsia="Times New Roman"/>
                <w:b/>
                <w:bCs/>
                <w:color w:val="000000"/>
              </w:rPr>
              <w:t>Тест</w:t>
            </w:r>
          </w:p>
        </w:tc>
      </w:tr>
      <w:tr w:rsidR="006A04FD" w:rsidRPr="006A04FD" w14:paraId="65ED78B3" w14:textId="77777777" w:rsidTr="006A04FD">
        <w:trPr>
          <w:gridAfter w:val="5"/>
          <w:wAfter w:w="5131" w:type="dxa"/>
          <w:trHeight w:val="42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517" w14:textId="77777777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33CD" w14:textId="77777777" w:rsidR="006A04FD" w:rsidRPr="006A04FD" w:rsidRDefault="006A04FD" w:rsidP="006A04FD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8779" w14:textId="27F05FE6" w:rsidR="006A04FD" w:rsidRPr="006A04FD" w:rsidRDefault="006A04FD" w:rsidP="006A04FD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F14" w14:textId="77777777" w:rsidR="006A04FD" w:rsidRPr="006A04FD" w:rsidRDefault="006A04FD" w:rsidP="006A04FD">
            <w:pPr>
              <w:ind w:left="0"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7F1B" w14:textId="77777777" w:rsidR="006A04FD" w:rsidRPr="006A04FD" w:rsidRDefault="006A04FD" w:rsidP="006A04FD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E44F" w14:textId="77777777" w:rsidR="006A04FD" w:rsidRPr="006A04FD" w:rsidRDefault="006A04FD" w:rsidP="006A04FD">
            <w:pPr>
              <w:ind w:left="0" w:firstLine="0"/>
              <w:rPr>
                <w:rFonts w:eastAsia="Times New Roman"/>
              </w:rPr>
            </w:pPr>
          </w:p>
        </w:tc>
      </w:tr>
      <w:tr w:rsidR="001F0F8A" w:rsidRPr="006A04FD" w14:paraId="5D298992" w14:textId="77777777" w:rsidTr="006A04FD">
        <w:trPr>
          <w:gridAfter w:val="5"/>
          <w:wAfter w:w="5131" w:type="dxa"/>
          <w:trHeight w:val="3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483D" w14:textId="77777777" w:rsidR="001F0F8A" w:rsidRPr="006A04FD" w:rsidRDefault="001F0F8A" w:rsidP="006A04FD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480" w14:textId="77777777" w:rsidR="001F0F8A" w:rsidRPr="006A04FD" w:rsidRDefault="001F0F8A" w:rsidP="006A04FD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E8E1" w14:textId="77777777" w:rsidR="001F0F8A" w:rsidRPr="006A04FD" w:rsidRDefault="001F0F8A" w:rsidP="006A04FD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BB4F" w14:textId="77777777" w:rsidR="001F0F8A" w:rsidRPr="006A04FD" w:rsidRDefault="001F0F8A" w:rsidP="006A04FD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88B0" w14:textId="77777777" w:rsidR="001F0F8A" w:rsidRPr="006A04FD" w:rsidRDefault="001F0F8A" w:rsidP="006A04FD">
            <w:pPr>
              <w:ind w:left="0" w:firstLine="0"/>
              <w:rPr>
                <w:rFonts w:eastAsia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8A40" w14:textId="77777777" w:rsidR="001F0F8A" w:rsidRPr="006A04FD" w:rsidRDefault="001F0F8A" w:rsidP="006A04FD">
            <w:pPr>
              <w:ind w:left="0" w:firstLine="0"/>
              <w:rPr>
                <w:rFonts w:eastAsia="Times New Roman"/>
              </w:rPr>
            </w:pPr>
          </w:p>
        </w:tc>
      </w:tr>
      <w:tr w:rsidR="001F0F8A" w:rsidRPr="001F0F8A" w14:paraId="514C2340" w14:textId="77777777" w:rsidTr="006A04FD">
        <w:trPr>
          <w:gridAfter w:val="5"/>
          <w:wAfter w:w="5131" w:type="dxa"/>
          <w:trHeight w:val="375"/>
        </w:trPr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9B74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7CD2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E0F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AD90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5E87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4C90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1F0F8A" w:rsidRPr="001F0F8A" w14:paraId="0DB59646" w14:textId="77777777" w:rsidTr="001F0F8A">
        <w:trPr>
          <w:gridAfter w:val="5"/>
          <w:wAfter w:w="5131" w:type="dxa"/>
          <w:trHeight w:val="37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4083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E1DD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A50D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9C97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47E2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B30C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1F0F8A" w:rsidRPr="001F0F8A" w14:paraId="5A62C1A3" w14:textId="77777777" w:rsidTr="001F0F8A">
        <w:trPr>
          <w:gridAfter w:val="5"/>
          <w:wAfter w:w="5131" w:type="dxa"/>
          <w:trHeight w:val="37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6C7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9E60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6D1F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0B5E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C51B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59E0" w14:textId="77777777" w:rsidR="001F0F8A" w:rsidRPr="001F0F8A" w:rsidRDefault="001F0F8A" w:rsidP="001F0F8A">
            <w:pPr>
              <w:ind w:left="0" w:firstLine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E8389A1" w14:textId="0155DB30" w:rsidR="001F0F8A" w:rsidRPr="001F0F8A" w:rsidRDefault="001F0F8A" w:rsidP="001F0F8A">
      <w:pPr>
        <w:rPr>
          <w:bCs/>
          <w:i/>
          <w:strike/>
        </w:rPr>
        <w:sectPr w:rsidR="001F0F8A" w:rsidRPr="001F0F8A" w:rsidSect="00ED012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743B12B" w14:textId="77777777" w:rsidR="00CB72A5" w:rsidRPr="00414C20" w:rsidRDefault="00CB72A5" w:rsidP="00EA6DD7">
      <w:pPr>
        <w:pStyle w:val="6"/>
      </w:pPr>
      <w:bookmarkStart w:id="4" w:name="_Toc97557508"/>
      <w:r w:rsidRPr="00D111DA">
        <w:rPr>
          <w:i/>
        </w:rPr>
        <w:lastRenderedPageBreak/>
        <w:t xml:space="preserve">3. </w:t>
      </w:r>
      <w:r w:rsidRPr="00414C20">
        <w:t>УСЛОВИЯ РЕАЛИЗАЦИИ ПРОГРАММЫ УЧЕБНОЙ ДИСЦИПЛИНЫ</w:t>
      </w:r>
      <w:bookmarkEnd w:id="4"/>
    </w:p>
    <w:p w14:paraId="3AF083A1" w14:textId="36DFA0D5" w:rsidR="00CB72A5" w:rsidRPr="00414C20" w:rsidRDefault="00CB72A5" w:rsidP="00CB72A5">
      <w:pPr>
        <w:suppressAutoHyphens/>
        <w:ind w:firstLine="709"/>
        <w:jc w:val="both"/>
        <w:rPr>
          <w:bCs/>
        </w:rPr>
      </w:pPr>
      <w:r w:rsidRPr="00414C20">
        <w:rPr>
          <w:bCs/>
        </w:rPr>
        <w:t xml:space="preserve">3.1. Для реализации программы учебной </w:t>
      </w:r>
      <w:r w:rsidR="00E14A8C" w:rsidRPr="00414C20">
        <w:rPr>
          <w:bCs/>
        </w:rPr>
        <w:t>дисциплины предусмотрены</w:t>
      </w:r>
      <w:r w:rsidRPr="00414C20">
        <w:rPr>
          <w:bCs/>
        </w:rPr>
        <w:t xml:space="preserve"> следующие специальные помещения:</w:t>
      </w:r>
    </w:p>
    <w:p w14:paraId="37F69C7E" w14:textId="77777777" w:rsidR="00CB72A5" w:rsidRPr="00414C20" w:rsidRDefault="00CB72A5" w:rsidP="00CB72A5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Безопасности жизнедеятельности и охраны труда</w:t>
      </w:r>
      <w:r w:rsidRPr="00414C20">
        <w:rPr>
          <w:bCs/>
          <w:i/>
        </w:rPr>
        <w:t>»</w:t>
      </w:r>
      <w:r w:rsidRPr="00414C20">
        <w:rPr>
          <w:rFonts w:eastAsia="Times New Roman"/>
          <w:lang w:eastAsia="en-US"/>
        </w:rPr>
        <w:t>,</w:t>
      </w:r>
    </w:p>
    <w:p w14:paraId="0ADE61EC" w14:textId="77777777" w:rsidR="00CB72A5" w:rsidRPr="00C36647" w:rsidRDefault="00CB72A5" w:rsidP="00CB72A5">
      <w:pPr>
        <w:suppressAutoHyphens/>
        <w:ind w:firstLine="0"/>
        <w:jc w:val="both"/>
      </w:pPr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</w:t>
      </w:r>
      <w:proofErr w:type="spellStart"/>
      <w:r w:rsidRPr="00C36647">
        <w:t>аудиовизуализации</w:t>
      </w:r>
      <w:proofErr w:type="spellEnd"/>
      <w:r w:rsidRPr="00C36647">
        <w:t xml:space="preserve">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14:paraId="105F4D8A" w14:textId="77777777" w:rsidR="00CB72A5" w:rsidRDefault="00CB72A5" w:rsidP="00CB72A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332E6074" w14:textId="77777777" w:rsidR="00CB72A5" w:rsidRPr="00414C20" w:rsidRDefault="00CB72A5" w:rsidP="00CB72A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14:paraId="15371A42" w14:textId="397C74DD" w:rsidR="00CB72A5" w:rsidRPr="00414C20" w:rsidRDefault="00CB72A5" w:rsidP="00CB72A5">
      <w:pPr>
        <w:suppressAutoHyphens/>
        <w:ind w:firstLine="709"/>
        <w:jc w:val="both"/>
      </w:pPr>
      <w:r w:rsidRPr="00414C20">
        <w:rPr>
          <w:bCs/>
        </w:rPr>
        <w:t xml:space="preserve">Для реализации программы библиотечный фонд образовательной организации </w:t>
      </w:r>
      <w:r w:rsidR="00E14A8C">
        <w:rPr>
          <w:bCs/>
        </w:rPr>
        <w:t>имеет</w:t>
      </w:r>
      <w:r w:rsidR="00E14A8C" w:rsidRPr="00414C20">
        <w:rPr>
          <w:bCs/>
        </w:rPr>
        <w:t xml:space="preserve"> печатные</w:t>
      </w:r>
      <w:r w:rsidRPr="00414C20"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14:paraId="7DF720D4" w14:textId="77777777" w:rsidR="00CB72A5" w:rsidRPr="00414C20" w:rsidRDefault="00CB72A5" w:rsidP="00CB72A5">
      <w:pPr>
        <w:ind w:left="360"/>
        <w:contextualSpacing/>
      </w:pPr>
    </w:p>
    <w:p w14:paraId="62440FB6" w14:textId="55D5A4AE" w:rsidR="00C23CA3" w:rsidRPr="00E14A8C" w:rsidRDefault="00CB72A5" w:rsidP="00E14A8C">
      <w:pPr>
        <w:pStyle w:val="ad"/>
        <w:numPr>
          <w:ilvl w:val="2"/>
          <w:numId w:val="2"/>
        </w:numPr>
        <w:rPr>
          <w:b/>
        </w:rPr>
      </w:pPr>
      <w:r w:rsidRPr="00604E72">
        <w:rPr>
          <w:b/>
        </w:rPr>
        <w:t>Печатные издания</w:t>
      </w:r>
    </w:p>
    <w:p w14:paraId="08F223DD" w14:textId="5A37D125" w:rsidR="00CB72A5" w:rsidRDefault="008D3C92" w:rsidP="000779D8">
      <w:pPr>
        <w:pStyle w:val="ad"/>
        <w:numPr>
          <w:ilvl w:val="3"/>
          <w:numId w:val="1"/>
        </w:numPr>
        <w:ind w:left="0" w:firstLine="426"/>
        <w:contextualSpacing/>
        <w:jc w:val="both"/>
      </w:pPr>
      <w:r>
        <w:t>«</w:t>
      </w:r>
      <w:r w:rsidR="00CB72A5" w:rsidRPr="00F94841">
        <w:t xml:space="preserve">Охрана труда в пищевой </w:t>
      </w:r>
      <w:r>
        <w:t xml:space="preserve">промышленности </w:t>
      </w:r>
      <w:proofErr w:type="gramStart"/>
      <w:r>
        <w:t xml:space="preserve">и </w:t>
      </w:r>
      <w:r w:rsidR="00CB72A5" w:rsidRPr="00F94841">
        <w:t xml:space="preserve"> </w:t>
      </w:r>
      <w:r>
        <w:t>общественном</w:t>
      </w:r>
      <w:proofErr w:type="gramEnd"/>
      <w:r>
        <w:t xml:space="preserve"> питании», </w:t>
      </w:r>
      <w:proofErr w:type="spellStart"/>
      <w:r w:rsidR="005508C6" w:rsidRPr="00F94841">
        <w:t>Бурашников</w:t>
      </w:r>
      <w:proofErr w:type="spellEnd"/>
      <w:r w:rsidR="005508C6" w:rsidRPr="00F94841">
        <w:t xml:space="preserve"> </w:t>
      </w:r>
      <w:proofErr w:type="spellStart"/>
      <w:r w:rsidR="005508C6" w:rsidRPr="00F94841">
        <w:t>Ю.М</w:t>
      </w:r>
      <w:proofErr w:type="spellEnd"/>
      <w:r w:rsidR="005508C6" w:rsidRPr="00F94841">
        <w:t xml:space="preserve">., </w:t>
      </w:r>
      <w:r>
        <w:t xml:space="preserve">издательство </w:t>
      </w:r>
      <w:r w:rsidR="00CB72A5" w:rsidRPr="00F94841">
        <w:t>«Академия», 20</w:t>
      </w:r>
      <w:r>
        <w:t>20 г.</w:t>
      </w:r>
    </w:p>
    <w:p w14:paraId="1B331C4C" w14:textId="77777777" w:rsidR="00CB72A5" w:rsidRDefault="00CB72A5" w:rsidP="00CB72A5">
      <w:pPr>
        <w:spacing w:line="360" w:lineRule="auto"/>
        <w:ind w:left="0" w:firstLine="0"/>
        <w:rPr>
          <w:b/>
          <w:i/>
        </w:rPr>
      </w:pPr>
    </w:p>
    <w:p w14:paraId="12D14CC1" w14:textId="77777777" w:rsidR="00CB72A5" w:rsidRDefault="00CB72A5" w:rsidP="00CB72A5">
      <w:pPr>
        <w:spacing w:line="360" w:lineRule="auto"/>
        <w:ind w:left="0" w:firstLine="0"/>
        <w:rPr>
          <w:b/>
          <w:i/>
        </w:rPr>
      </w:pPr>
    </w:p>
    <w:p w14:paraId="027A43FC" w14:textId="77777777" w:rsidR="00CB72A5" w:rsidRDefault="00CB72A5" w:rsidP="00CB72A5">
      <w:pPr>
        <w:spacing w:line="360" w:lineRule="auto"/>
        <w:ind w:left="0" w:firstLine="0"/>
        <w:rPr>
          <w:b/>
          <w:i/>
        </w:rPr>
      </w:pPr>
    </w:p>
    <w:p w14:paraId="278ED30B" w14:textId="77777777" w:rsidR="00CB72A5" w:rsidRDefault="00CB72A5" w:rsidP="00CB72A5">
      <w:pPr>
        <w:spacing w:line="360" w:lineRule="auto"/>
        <w:ind w:left="0" w:firstLine="0"/>
        <w:rPr>
          <w:b/>
          <w:i/>
        </w:rPr>
      </w:pPr>
    </w:p>
    <w:p w14:paraId="2D432531" w14:textId="77777777" w:rsidR="00CB72A5" w:rsidRDefault="00CB72A5" w:rsidP="00CB72A5">
      <w:pPr>
        <w:spacing w:line="360" w:lineRule="auto"/>
        <w:ind w:left="0" w:firstLine="0"/>
        <w:rPr>
          <w:b/>
          <w:i/>
        </w:rPr>
        <w:sectPr w:rsidR="00CB72A5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F68B44" w14:textId="77777777" w:rsidR="00CB72A5" w:rsidRPr="00740DCC" w:rsidRDefault="00CB72A5" w:rsidP="00EA6DD7">
      <w:pPr>
        <w:pStyle w:val="6"/>
      </w:pPr>
      <w:bookmarkStart w:id="5" w:name="_Toc97557509"/>
      <w:r>
        <w:lastRenderedPageBreak/>
        <w:t xml:space="preserve">4. </w:t>
      </w:r>
      <w:r w:rsidRPr="00740DCC">
        <w:t>КОНТРОЛЬ И ОЦЕНКА РЕЗУЛЬТАТОВ ОСВОЕНИЯ УЧЕБНОЙ ДИСЦИПЛИНЫ</w:t>
      </w:r>
      <w:bookmarkEnd w:id="5"/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3250"/>
        <w:gridCol w:w="3099"/>
      </w:tblGrid>
      <w:tr w:rsidR="00CB72A5" w:rsidRPr="00D111DA" w14:paraId="0A989777" w14:textId="77777777" w:rsidTr="00ED012D">
        <w:tc>
          <w:tcPr>
            <w:tcW w:w="2062" w:type="pct"/>
          </w:tcPr>
          <w:p w14:paraId="2449679A" w14:textId="77777777" w:rsidR="00CB72A5" w:rsidRPr="00D111DA" w:rsidRDefault="00CB72A5" w:rsidP="00ED012D">
            <w:pPr>
              <w:ind w:left="142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04" w:type="pct"/>
          </w:tcPr>
          <w:p w14:paraId="2F1845C1" w14:textId="77777777" w:rsidR="00CB72A5" w:rsidRPr="00D111DA" w:rsidRDefault="00CB72A5" w:rsidP="00ED012D">
            <w:pPr>
              <w:ind w:left="32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34" w:type="pct"/>
          </w:tcPr>
          <w:p w14:paraId="5138C98A" w14:textId="77777777" w:rsidR="00CB72A5" w:rsidRPr="00D111DA" w:rsidRDefault="00CB72A5" w:rsidP="00ED012D">
            <w:pPr>
              <w:ind w:left="32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CB72A5" w:rsidRPr="00D111DA" w14:paraId="4CDFF008" w14:textId="77777777" w:rsidTr="00ED012D">
        <w:tc>
          <w:tcPr>
            <w:tcW w:w="2062" w:type="pct"/>
          </w:tcPr>
          <w:p w14:paraId="1AF76C07" w14:textId="77777777" w:rsidR="00CB72A5" w:rsidRPr="007954F2" w:rsidRDefault="00CB72A5" w:rsidP="00ED012D">
            <w:pPr>
              <w:ind w:left="142" w:firstLine="0"/>
              <w:rPr>
                <w:b/>
              </w:rPr>
            </w:pPr>
            <w:r w:rsidRPr="007954F2">
              <w:rPr>
                <w:b/>
              </w:rPr>
              <w:t>Знание:</w:t>
            </w:r>
          </w:p>
          <w:p w14:paraId="20F7FA13" w14:textId="77777777" w:rsidR="00CB72A5" w:rsidRPr="00C410C7" w:rsidRDefault="00CB72A5" w:rsidP="00ED012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644160D9" w14:textId="77777777" w:rsidR="00CB72A5" w:rsidRPr="00C410C7" w:rsidRDefault="00CB72A5" w:rsidP="00ED012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-обязанности работников в области охраны труда; </w:t>
            </w:r>
          </w:p>
          <w:p w14:paraId="3B2D5CA5" w14:textId="77777777" w:rsidR="00CB72A5" w:rsidRPr="00C410C7" w:rsidRDefault="00CB72A5" w:rsidP="00ED012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5647EA6D" w14:textId="77777777" w:rsidR="00CB72A5" w:rsidRPr="00C410C7" w:rsidRDefault="00CB72A5" w:rsidP="00ED012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14:paraId="1FF93230" w14:textId="77777777" w:rsidR="00CB72A5" w:rsidRPr="00C410C7" w:rsidRDefault="00CB72A5" w:rsidP="00ED012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-порядок и периодичность </w:t>
            </w:r>
            <w:r>
              <w:rPr>
                <w:rFonts w:eastAsia="Times New Roman"/>
              </w:rPr>
              <w:t>инструктажей по охране труда и технике безопасности</w:t>
            </w:r>
            <w:r w:rsidRPr="00C410C7">
              <w:rPr>
                <w:rFonts w:eastAsia="Times New Roman"/>
              </w:rPr>
              <w:t>;</w:t>
            </w:r>
          </w:p>
          <w:p w14:paraId="36072611" w14:textId="77777777" w:rsidR="00CB72A5" w:rsidRPr="00740DCC" w:rsidRDefault="00CB72A5" w:rsidP="00ED012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</w:tcPr>
          <w:p w14:paraId="4B4C30B8" w14:textId="77777777" w:rsidR="00CB72A5" w:rsidRDefault="00CB72A5" w:rsidP="00ED012D">
            <w:pPr>
              <w:ind w:left="32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14:paraId="44F5D4D1" w14:textId="77777777" w:rsidR="00CB72A5" w:rsidRDefault="00CB72A5" w:rsidP="00ED012D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14:paraId="25F224D4" w14:textId="77777777" w:rsidR="00CB72A5" w:rsidRDefault="00CB72A5" w:rsidP="00ED012D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14:paraId="557B96C1" w14:textId="77777777" w:rsidR="00CB72A5" w:rsidRDefault="00CB72A5" w:rsidP="00ED012D">
            <w:pPr>
              <w:ind w:left="32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01535DBB" w14:textId="77777777" w:rsidR="00CB72A5" w:rsidRPr="00D111DA" w:rsidRDefault="00CB72A5" w:rsidP="00ED012D">
            <w:pPr>
              <w:ind w:left="32" w:firstLine="0"/>
              <w:rPr>
                <w:bCs/>
                <w:i/>
              </w:rPr>
            </w:pPr>
          </w:p>
        </w:tc>
        <w:tc>
          <w:tcPr>
            <w:tcW w:w="1434" w:type="pct"/>
          </w:tcPr>
          <w:p w14:paraId="763F8CD2" w14:textId="77777777" w:rsidR="00CB72A5" w:rsidRPr="00F94841" w:rsidRDefault="00CB72A5" w:rsidP="00ED012D">
            <w:pPr>
              <w:ind w:left="32" w:firstLine="0"/>
              <w:rPr>
                <w:b/>
                <w:i/>
              </w:rPr>
            </w:pPr>
            <w:r w:rsidRPr="00F94841">
              <w:rPr>
                <w:b/>
                <w:i/>
              </w:rPr>
              <w:t>Текущий контроль</w:t>
            </w:r>
          </w:p>
          <w:p w14:paraId="7F0A55D6" w14:textId="77777777" w:rsidR="00CB72A5" w:rsidRPr="00F94841" w:rsidRDefault="00CB72A5" w:rsidP="00ED012D">
            <w:pPr>
              <w:ind w:left="32" w:firstLine="0"/>
              <w:rPr>
                <w:b/>
                <w:i/>
              </w:rPr>
            </w:pPr>
            <w:r w:rsidRPr="00F94841">
              <w:rPr>
                <w:b/>
                <w:i/>
              </w:rPr>
              <w:t xml:space="preserve">при </w:t>
            </w:r>
            <w:proofErr w:type="spellStart"/>
            <w:r w:rsidRPr="00F94841">
              <w:rPr>
                <w:b/>
                <w:i/>
              </w:rPr>
              <w:t>провдении</w:t>
            </w:r>
            <w:proofErr w:type="spellEnd"/>
            <w:r w:rsidRPr="00F94841">
              <w:rPr>
                <w:b/>
                <w:i/>
              </w:rPr>
              <w:t>:</w:t>
            </w:r>
          </w:p>
          <w:p w14:paraId="4A8C00BB" w14:textId="77777777" w:rsidR="00CB72A5" w:rsidRPr="00F94841" w:rsidRDefault="00CB72A5" w:rsidP="00ED012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-письменного/устного опроса;</w:t>
            </w:r>
          </w:p>
          <w:p w14:paraId="7804E7DD" w14:textId="77777777" w:rsidR="00CB72A5" w:rsidRPr="00F94841" w:rsidRDefault="00CB72A5" w:rsidP="00ED012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-тестирования;</w:t>
            </w:r>
          </w:p>
          <w:p w14:paraId="6F3FF2A2" w14:textId="77777777" w:rsidR="00CB72A5" w:rsidRPr="00F94841" w:rsidRDefault="00CB72A5" w:rsidP="00ED012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034C19AE" w14:textId="77777777" w:rsidR="00CB72A5" w:rsidRPr="00F94841" w:rsidRDefault="00CB72A5" w:rsidP="00ED012D">
            <w:pPr>
              <w:ind w:left="32" w:firstLine="0"/>
              <w:rPr>
                <w:i/>
              </w:rPr>
            </w:pPr>
            <w:r w:rsidRPr="00F94841">
              <w:rPr>
                <w:b/>
                <w:i/>
              </w:rPr>
              <w:t>Промежуточная аттестация</w:t>
            </w:r>
          </w:p>
          <w:p w14:paraId="1981E02F" w14:textId="77777777" w:rsidR="00CB72A5" w:rsidRPr="00F94841" w:rsidRDefault="00CB72A5" w:rsidP="00ED012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 xml:space="preserve">в форме дифференцированного зачета/ экзамена по МДК в виде: </w:t>
            </w:r>
          </w:p>
          <w:p w14:paraId="268238DB" w14:textId="77777777" w:rsidR="00CB72A5" w:rsidRPr="00F94841" w:rsidRDefault="00CB72A5" w:rsidP="00ED012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 xml:space="preserve">-письменных/ устных ответов, </w:t>
            </w:r>
          </w:p>
          <w:p w14:paraId="6CCBE280" w14:textId="77777777" w:rsidR="00CB72A5" w:rsidRPr="00F94841" w:rsidRDefault="00CB72A5" w:rsidP="00ED012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-тестирования.</w:t>
            </w:r>
          </w:p>
          <w:p w14:paraId="64BD4A80" w14:textId="77777777" w:rsidR="00CB72A5" w:rsidRPr="00F94841" w:rsidRDefault="00CB72A5" w:rsidP="00ED012D">
            <w:pPr>
              <w:ind w:left="32" w:firstLine="0"/>
              <w:rPr>
                <w:bCs/>
                <w:i/>
              </w:rPr>
            </w:pPr>
            <w:r w:rsidRPr="00F94841">
              <w:rPr>
                <w:b/>
                <w:i/>
              </w:rPr>
              <w:t>Итоговый контроль</w:t>
            </w:r>
          </w:p>
        </w:tc>
      </w:tr>
      <w:tr w:rsidR="00CB72A5" w:rsidRPr="00D111DA" w14:paraId="6AE5C79E" w14:textId="77777777" w:rsidTr="00ED012D">
        <w:tc>
          <w:tcPr>
            <w:tcW w:w="2062" w:type="pct"/>
          </w:tcPr>
          <w:p w14:paraId="46085373" w14:textId="77777777" w:rsidR="00CB72A5" w:rsidRPr="007954F2" w:rsidRDefault="00CB72A5" w:rsidP="00ED012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contextualSpacing/>
              <w:jc w:val="both"/>
              <w:rPr>
                <w:b/>
                <w:color w:val="000000"/>
              </w:rPr>
            </w:pPr>
            <w:r w:rsidRPr="007954F2">
              <w:rPr>
                <w:b/>
                <w:color w:val="000000"/>
              </w:rPr>
              <w:t>Умения:</w:t>
            </w:r>
            <w:r w:rsidRPr="001D53A7">
              <w:rPr>
                <w:color w:val="000000"/>
              </w:rPr>
              <w:t xml:space="preserve">     </w:t>
            </w:r>
          </w:p>
          <w:p w14:paraId="487635DF" w14:textId="77777777" w:rsidR="00CB72A5" w:rsidRPr="00C410C7" w:rsidRDefault="00CB72A5" w:rsidP="00ED012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79FD96B5" w14:textId="77777777" w:rsidR="00CB72A5" w:rsidRPr="00C410C7" w:rsidRDefault="00CB72A5" w:rsidP="00ED012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14:paraId="108B90C6" w14:textId="77777777" w:rsidR="00CB72A5" w:rsidRPr="00C410C7" w:rsidRDefault="00CB72A5" w:rsidP="00ED012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C410C7">
              <w:rPr>
                <w:rFonts w:eastAsia="Times New Roman"/>
              </w:rPr>
              <w:t>травмобезопасности</w:t>
            </w:r>
            <w:proofErr w:type="spellEnd"/>
            <w:r w:rsidRPr="00C410C7">
              <w:rPr>
                <w:rFonts w:eastAsia="Times New Roman"/>
              </w:rPr>
              <w:t>;</w:t>
            </w:r>
          </w:p>
          <w:p w14:paraId="553DA883" w14:textId="77777777" w:rsidR="00CB72A5" w:rsidRPr="00C410C7" w:rsidRDefault="00CB72A5" w:rsidP="00ED012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-проводить вводный инструктаж </w:t>
            </w:r>
            <w:r>
              <w:rPr>
                <w:rFonts w:eastAsia="Times New Roman"/>
              </w:rPr>
              <w:t>помощника повара (кондитера)</w:t>
            </w:r>
            <w:r w:rsidRPr="00C410C7">
              <w:rPr>
                <w:rFonts w:eastAsia="Times New Roman"/>
              </w:rPr>
              <w:t xml:space="preserve">, инструктировать их по вопросам техники безопасности на рабочем месте с учетом специфики выполняемых работ; </w:t>
            </w:r>
          </w:p>
          <w:p w14:paraId="3976865A" w14:textId="77777777" w:rsidR="00CB72A5" w:rsidRPr="00740DCC" w:rsidRDefault="00CB72A5" w:rsidP="00ED012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-вырабатывать и контролировать навыки, необходимые для достижения требу</w:t>
            </w:r>
            <w:r>
              <w:rPr>
                <w:rFonts w:eastAsia="Times New Roman"/>
              </w:rPr>
              <w:t>емого уровня безопасности труда</w:t>
            </w:r>
          </w:p>
        </w:tc>
        <w:tc>
          <w:tcPr>
            <w:tcW w:w="1504" w:type="pct"/>
          </w:tcPr>
          <w:p w14:paraId="130CFF98" w14:textId="77777777" w:rsidR="00CB72A5" w:rsidRDefault="00CB72A5" w:rsidP="00ED012D">
            <w:pPr>
              <w:ind w:left="32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74B615F9" w14:textId="77777777" w:rsidR="00CB72A5" w:rsidRDefault="00CB72A5" w:rsidP="00ED012D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0875F4A9" w14:textId="77777777" w:rsidR="00CB72A5" w:rsidRDefault="00CB72A5" w:rsidP="00ED012D">
            <w:pPr>
              <w:ind w:left="32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14:paraId="3037ACF8" w14:textId="77777777" w:rsidR="00CB72A5" w:rsidRDefault="00CB72A5" w:rsidP="00ED012D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14:paraId="62F37B10" w14:textId="77777777" w:rsidR="00CB72A5" w:rsidRDefault="00CB72A5" w:rsidP="00ED012D">
            <w:pPr>
              <w:ind w:left="32" w:firstLine="0"/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14:paraId="31C4EDE7" w14:textId="77777777" w:rsidR="00CB72A5" w:rsidRPr="00D111DA" w:rsidRDefault="00CB72A5" w:rsidP="00ED012D">
            <w:pPr>
              <w:ind w:left="32" w:firstLine="0"/>
              <w:rPr>
                <w:bCs/>
                <w:i/>
              </w:rPr>
            </w:pPr>
          </w:p>
        </w:tc>
        <w:tc>
          <w:tcPr>
            <w:tcW w:w="1434" w:type="pct"/>
          </w:tcPr>
          <w:p w14:paraId="6AE78FA1" w14:textId="77777777" w:rsidR="00CB72A5" w:rsidRPr="00F94841" w:rsidRDefault="00CB72A5" w:rsidP="00ED012D">
            <w:pPr>
              <w:ind w:left="32" w:firstLine="0"/>
              <w:rPr>
                <w:i/>
              </w:rPr>
            </w:pPr>
            <w:r w:rsidRPr="00F94841">
              <w:rPr>
                <w:b/>
                <w:i/>
              </w:rPr>
              <w:t>Текущий контроль:</w:t>
            </w:r>
          </w:p>
          <w:p w14:paraId="507E1616" w14:textId="77777777" w:rsidR="00CB72A5" w:rsidRPr="00F94841" w:rsidRDefault="00CB72A5" w:rsidP="00ED012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 защита отчетов по практическим/ лабора</w:t>
            </w:r>
            <w:r>
              <w:rPr>
                <w:i/>
              </w:rPr>
              <w:t>т</w:t>
            </w:r>
            <w:r w:rsidRPr="00F94841">
              <w:rPr>
                <w:i/>
              </w:rPr>
              <w:t>орным занятиям;</w:t>
            </w:r>
          </w:p>
          <w:p w14:paraId="10223AEA" w14:textId="77777777" w:rsidR="00CB72A5" w:rsidRPr="00F94841" w:rsidRDefault="00CB72A5" w:rsidP="00ED012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 оценка заданий для внеаудиторной (самостоятельной)  работы:</w:t>
            </w:r>
          </w:p>
          <w:p w14:paraId="0C3ACC39" w14:textId="77777777" w:rsidR="00CB72A5" w:rsidRPr="00F94841" w:rsidRDefault="00CB72A5" w:rsidP="00ED012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презентаций, …..</w:t>
            </w:r>
          </w:p>
          <w:p w14:paraId="46B95670" w14:textId="77777777" w:rsidR="00CB72A5" w:rsidRPr="00F94841" w:rsidRDefault="00CB72A5" w:rsidP="00ED012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4F35D536" w14:textId="77777777" w:rsidR="00CB72A5" w:rsidRPr="00F94841" w:rsidRDefault="00CB72A5" w:rsidP="00ED012D">
            <w:pPr>
              <w:ind w:left="32" w:firstLine="0"/>
              <w:rPr>
                <w:i/>
              </w:rPr>
            </w:pPr>
            <w:r w:rsidRPr="00F94841">
              <w:rPr>
                <w:b/>
                <w:i/>
              </w:rPr>
              <w:t>Промежуточная аттестация</w:t>
            </w:r>
            <w:r w:rsidRPr="00F94841">
              <w:rPr>
                <w:i/>
              </w:rPr>
              <w:t>:</w:t>
            </w:r>
          </w:p>
          <w:p w14:paraId="5F41603E" w14:textId="77777777" w:rsidR="00CB72A5" w:rsidRPr="00F94841" w:rsidRDefault="00CB72A5" w:rsidP="00ED012D">
            <w:pPr>
              <w:ind w:left="32" w:firstLine="0"/>
              <w:rPr>
                <w:b/>
                <w:i/>
              </w:rPr>
            </w:pPr>
            <w:r w:rsidRPr="00F94841">
              <w:rPr>
                <w:i/>
              </w:rPr>
              <w:t xml:space="preserve">- экспертная оценка выполнения практических заданий на зачете/экзамене </w:t>
            </w:r>
          </w:p>
          <w:p w14:paraId="6A160C61" w14:textId="77777777" w:rsidR="00CB72A5" w:rsidRPr="00F94841" w:rsidRDefault="00CB72A5" w:rsidP="00ED012D">
            <w:pPr>
              <w:ind w:left="32" w:firstLine="0"/>
              <w:rPr>
                <w:bCs/>
                <w:i/>
              </w:rPr>
            </w:pPr>
          </w:p>
        </w:tc>
      </w:tr>
    </w:tbl>
    <w:p w14:paraId="0C27E533" w14:textId="77777777" w:rsidR="00CB72A5" w:rsidRDefault="00CB72A5" w:rsidP="00CB72A5">
      <w:pPr>
        <w:rPr>
          <w:b/>
          <w:i/>
        </w:rPr>
      </w:pPr>
    </w:p>
    <w:p w14:paraId="71907F1C" w14:textId="77777777" w:rsidR="00CB72A5" w:rsidRDefault="00CB72A5" w:rsidP="00CB72A5">
      <w:pPr>
        <w:jc w:val="right"/>
      </w:pPr>
    </w:p>
    <w:sectPr w:rsidR="00CB72A5" w:rsidSect="00CB7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5732" w14:textId="77777777" w:rsidR="00CC02EB" w:rsidRDefault="00CC02EB" w:rsidP="00CB72A5">
      <w:r>
        <w:separator/>
      </w:r>
    </w:p>
  </w:endnote>
  <w:endnote w:type="continuationSeparator" w:id="0">
    <w:p w14:paraId="508C4E8E" w14:textId="77777777" w:rsidR="00CC02EB" w:rsidRDefault="00CC02EB" w:rsidP="00CB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91456"/>
      <w:docPartObj>
        <w:docPartGallery w:val="Page Numbers (Bottom of Page)"/>
        <w:docPartUnique/>
      </w:docPartObj>
    </w:sdtPr>
    <w:sdtContent>
      <w:p w14:paraId="7CCBC25D" w14:textId="1A1592F8" w:rsidR="006A04FD" w:rsidRDefault="006A04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52529" w14:textId="77777777" w:rsidR="003B49C0" w:rsidRDefault="003B49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0DAA" w14:textId="77777777" w:rsidR="007C46A1" w:rsidRDefault="007C46A1" w:rsidP="00ED01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CBFFA2" w14:textId="77777777" w:rsidR="007C46A1" w:rsidRDefault="007C46A1" w:rsidP="00ED012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D6EA" w14:textId="67C20D2C" w:rsidR="007C46A1" w:rsidRDefault="007C46A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D3C92">
      <w:rPr>
        <w:noProof/>
      </w:rPr>
      <w:t>19</w:t>
    </w:r>
    <w:r>
      <w:fldChar w:fldCharType="end"/>
    </w:r>
  </w:p>
  <w:p w14:paraId="0B89CF84" w14:textId="77777777" w:rsidR="007C46A1" w:rsidRDefault="007C46A1" w:rsidP="00ED01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C937" w14:textId="77777777" w:rsidR="00CC02EB" w:rsidRDefault="00CC02EB" w:rsidP="00CB72A5">
      <w:r>
        <w:separator/>
      </w:r>
    </w:p>
  </w:footnote>
  <w:footnote w:type="continuationSeparator" w:id="0">
    <w:p w14:paraId="3E347500" w14:textId="77777777" w:rsidR="00CC02EB" w:rsidRDefault="00CC02EB" w:rsidP="00CB7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A5"/>
    <w:rsid w:val="00030C58"/>
    <w:rsid w:val="00055B65"/>
    <w:rsid w:val="000779D8"/>
    <w:rsid w:val="0017589E"/>
    <w:rsid w:val="001C0BE5"/>
    <w:rsid w:val="001F0F8A"/>
    <w:rsid w:val="00280B0A"/>
    <w:rsid w:val="0029099A"/>
    <w:rsid w:val="002E7394"/>
    <w:rsid w:val="002F4CE6"/>
    <w:rsid w:val="003575A7"/>
    <w:rsid w:val="003B49C0"/>
    <w:rsid w:val="003F75CD"/>
    <w:rsid w:val="00490817"/>
    <w:rsid w:val="004D4B89"/>
    <w:rsid w:val="005508C6"/>
    <w:rsid w:val="00574915"/>
    <w:rsid w:val="006A04FD"/>
    <w:rsid w:val="006D3869"/>
    <w:rsid w:val="007C46A1"/>
    <w:rsid w:val="00882FB2"/>
    <w:rsid w:val="008D3C92"/>
    <w:rsid w:val="00942398"/>
    <w:rsid w:val="009626A4"/>
    <w:rsid w:val="00AD52EC"/>
    <w:rsid w:val="00BB2D04"/>
    <w:rsid w:val="00BE7DFD"/>
    <w:rsid w:val="00C035C3"/>
    <w:rsid w:val="00C23CA3"/>
    <w:rsid w:val="00C322A7"/>
    <w:rsid w:val="00C427E4"/>
    <w:rsid w:val="00CB72A5"/>
    <w:rsid w:val="00CC02EB"/>
    <w:rsid w:val="00CC4B20"/>
    <w:rsid w:val="00D47BD9"/>
    <w:rsid w:val="00D603E4"/>
    <w:rsid w:val="00D97F59"/>
    <w:rsid w:val="00DC6166"/>
    <w:rsid w:val="00E14A8C"/>
    <w:rsid w:val="00E7419D"/>
    <w:rsid w:val="00EA6DD7"/>
    <w:rsid w:val="00ED012D"/>
    <w:rsid w:val="00EF3D8A"/>
    <w:rsid w:val="00F7796A"/>
    <w:rsid w:val="00F978BD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20B1"/>
  <w15:chartTrackingRefBased/>
  <w15:docId w15:val="{E716ABE5-B596-4195-85A1-40CB32A0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2A5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72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72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72A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B72A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A04FD"/>
    <w:pPr>
      <w:keepNext/>
      <w:keepLines/>
      <w:spacing w:before="40"/>
      <w:outlineLvl w:val="4"/>
    </w:pPr>
    <w:rPr>
      <w:rFonts w:eastAsiaTheme="majorEastAsia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A6DD7"/>
    <w:pPr>
      <w:keepNext/>
      <w:keepLines/>
      <w:ind w:left="0" w:firstLine="0"/>
      <w:outlineLvl w:val="5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2A5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72A5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72A5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72A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B72A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B72A5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CB72A5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B72A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CB72A5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B72A5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CB72A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B72A5"/>
    <w:rPr>
      <w:rFonts w:cs="Times New Roman"/>
    </w:rPr>
  </w:style>
  <w:style w:type="paragraph" w:styleId="a8">
    <w:name w:val="Normal (Web)"/>
    <w:basedOn w:val="a"/>
    <w:uiPriority w:val="99"/>
    <w:rsid w:val="00CB72A5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CB72A5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CB72A5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CB72A5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CB72A5"/>
    <w:rPr>
      <w:rFonts w:cs="Times New Roman"/>
      <w:vertAlign w:val="superscript"/>
    </w:rPr>
  </w:style>
  <w:style w:type="paragraph" w:styleId="23">
    <w:name w:val="List 2"/>
    <w:basedOn w:val="a"/>
    <w:uiPriority w:val="99"/>
    <w:rsid w:val="00CB72A5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CB72A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B72A5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CB72A5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CB72A5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CB72A5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CB72A5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CB72A5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CB72A5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B72A5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CB72A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B72A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CB72A5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CB72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B72A5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CB72A5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CB72A5"/>
    <w:rPr>
      <w:b/>
    </w:rPr>
  </w:style>
  <w:style w:type="paragraph" w:styleId="af5">
    <w:name w:val="annotation subject"/>
    <w:basedOn w:val="af3"/>
    <w:next w:val="af3"/>
    <w:link w:val="af6"/>
    <w:uiPriority w:val="99"/>
    <w:rsid w:val="00CB72A5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CB72A5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CB72A5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CB72A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CB72A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B72A5"/>
  </w:style>
  <w:style w:type="character" w:customStyle="1" w:styleId="af7">
    <w:name w:val="Цветовое выделение"/>
    <w:uiPriority w:val="99"/>
    <w:rsid w:val="00CB72A5"/>
    <w:rPr>
      <w:b/>
      <w:color w:val="26282F"/>
    </w:rPr>
  </w:style>
  <w:style w:type="character" w:customStyle="1" w:styleId="af8">
    <w:name w:val="Гипертекстовая ссылка"/>
    <w:uiPriority w:val="99"/>
    <w:rsid w:val="00CB72A5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CB72A5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CB72A5"/>
  </w:style>
  <w:style w:type="paragraph" w:customStyle="1" w:styleId="afc">
    <w:name w:val="Внимание: недобросовестность!"/>
    <w:basedOn w:val="afa"/>
    <w:next w:val="a"/>
    <w:uiPriority w:val="99"/>
    <w:rsid w:val="00CB72A5"/>
  </w:style>
  <w:style w:type="character" w:customStyle="1" w:styleId="afd">
    <w:name w:val="Выделение для Базового Поиска"/>
    <w:uiPriority w:val="99"/>
    <w:rsid w:val="00CB72A5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CB72A5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CB72A5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CB72A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CB72A5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CB72A5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CB72A5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CB72A5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CB72A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CB72A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CB72A5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CB72A5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CB72A5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CB72A5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CB72A5"/>
  </w:style>
  <w:style w:type="paragraph" w:customStyle="1" w:styleId="afff5">
    <w:name w:val="Моноширинный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CB72A5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CB72A5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CB72A5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CB72A5"/>
    <w:pPr>
      <w:ind w:left="140"/>
    </w:pPr>
  </w:style>
  <w:style w:type="character" w:customStyle="1" w:styleId="afffd">
    <w:name w:val="Опечатки"/>
    <w:uiPriority w:val="99"/>
    <w:rsid w:val="00CB72A5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CB72A5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CB72A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CB72A5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CB72A5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CB72A5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CB72A5"/>
  </w:style>
  <w:style w:type="paragraph" w:customStyle="1" w:styleId="affff5">
    <w:name w:val="Примечание."/>
    <w:basedOn w:val="afa"/>
    <w:next w:val="a"/>
    <w:uiPriority w:val="99"/>
    <w:rsid w:val="00CB72A5"/>
  </w:style>
  <w:style w:type="character" w:customStyle="1" w:styleId="affff6">
    <w:name w:val="Продолжение ссылки"/>
    <w:uiPriority w:val="99"/>
    <w:rsid w:val="00CB72A5"/>
  </w:style>
  <w:style w:type="paragraph" w:customStyle="1" w:styleId="affff7">
    <w:name w:val="Словарная статья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CB72A5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CB72A5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CB72A5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CB72A5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CB72A5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CB72A5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CB72A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72A5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CB72A5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CB72A5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CB72A5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CB72A5"/>
    <w:pPr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CB72A5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CB72A5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CB72A5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CB72A5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CB72A5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CB72A5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CB72A5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CB72A5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CB72A5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CB72A5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CB72A5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CB72A5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CB72A5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CB72A5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qFormat/>
    <w:rsid w:val="00CB72A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CB72A5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CB72A5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B72A5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CB72A5"/>
    <w:rPr>
      <w:rFonts w:ascii="Times New Roman" w:hAnsi="Times New Roman"/>
    </w:rPr>
  </w:style>
  <w:style w:type="paragraph" w:customStyle="1" w:styleId="FR2">
    <w:name w:val="FR2"/>
    <w:uiPriority w:val="99"/>
    <w:rsid w:val="00CB72A5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CB72A5"/>
    <w:rPr>
      <w:rFonts w:cs="Times New Roman"/>
    </w:rPr>
  </w:style>
  <w:style w:type="paragraph" w:styleId="afffffd">
    <w:name w:val="Plain Text"/>
    <w:basedOn w:val="a"/>
    <w:link w:val="afffffe"/>
    <w:uiPriority w:val="99"/>
    <w:rsid w:val="00CB72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rsid w:val="00CB72A5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CB7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B72A5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CB72A5"/>
    <w:pPr>
      <w:spacing w:before="100" w:beforeAutospacing="1" w:after="100" w:afterAutospacing="1"/>
      <w:ind w:left="0" w:firstLine="0"/>
    </w:pPr>
  </w:style>
  <w:style w:type="paragraph" w:customStyle="1" w:styleId="msonormal0">
    <w:name w:val="msonormal"/>
    <w:basedOn w:val="a"/>
    <w:rsid w:val="001F0F8A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font5">
    <w:name w:val="font5"/>
    <w:basedOn w:val="a"/>
    <w:rsid w:val="001F0F8A"/>
    <w:pPr>
      <w:spacing w:before="100" w:beforeAutospacing="1" w:after="100" w:afterAutospacing="1"/>
      <w:ind w:left="0" w:firstLine="0"/>
    </w:pPr>
    <w:rPr>
      <w:rFonts w:eastAsia="Times New Roman"/>
      <w:b/>
      <w:bCs/>
      <w:color w:val="000000"/>
    </w:rPr>
  </w:style>
  <w:style w:type="paragraph" w:customStyle="1" w:styleId="font6">
    <w:name w:val="font6"/>
    <w:basedOn w:val="a"/>
    <w:rsid w:val="001F0F8A"/>
    <w:pPr>
      <w:spacing w:before="100" w:beforeAutospacing="1" w:after="100" w:afterAutospacing="1"/>
      <w:ind w:left="0" w:firstLine="0"/>
    </w:pPr>
    <w:rPr>
      <w:rFonts w:eastAsia="Times New Roman"/>
      <w:color w:val="000000"/>
    </w:rPr>
  </w:style>
  <w:style w:type="paragraph" w:customStyle="1" w:styleId="font7">
    <w:name w:val="font7"/>
    <w:basedOn w:val="a"/>
    <w:rsid w:val="001F0F8A"/>
    <w:pPr>
      <w:spacing w:before="100" w:beforeAutospacing="1" w:after="100" w:afterAutospacing="1"/>
      <w:ind w:left="0" w:firstLine="0"/>
    </w:pPr>
    <w:rPr>
      <w:rFonts w:eastAsia="Times New Roman"/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1F0F8A"/>
    <w:pPr>
      <w:spacing w:before="100" w:beforeAutospacing="1" w:after="100" w:afterAutospacing="1"/>
      <w:ind w:left="0" w:firstLine="0"/>
    </w:pPr>
    <w:rPr>
      <w:rFonts w:eastAsia="Times New Roman"/>
      <w:color w:val="000000"/>
      <w:sz w:val="22"/>
      <w:szCs w:val="22"/>
    </w:rPr>
  </w:style>
  <w:style w:type="paragraph" w:customStyle="1" w:styleId="xl63">
    <w:name w:val="xl63"/>
    <w:basedOn w:val="a"/>
    <w:rsid w:val="001F0F8A"/>
    <w:pPr>
      <w:spacing w:before="100" w:beforeAutospacing="1" w:after="100" w:afterAutospacing="1"/>
      <w:ind w:left="0" w:firstLine="0"/>
      <w:textAlignment w:val="top"/>
    </w:pPr>
    <w:rPr>
      <w:rFonts w:eastAsia="Times New Roman"/>
      <w:b/>
      <w:bCs/>
      <w:color w:val="FF0000"/>
      <w:sz w:val="28"/>
      <w:szCs w:val="28"/>
    </w:rPr>
  </w:style>
  <w:style w:type="paragraph" w:customStyle="1" w:styleId="xl64">
    <w:name w:val="xl64"/>
    <w:basedOn w:val="a"/>
    <w:rsid w:val="001F0F8A"/>
    <w:pPr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65">
    <w:name w:val="xl65"/>
    <w:basedOn w:val="a"/>
    <w:rsid w:val="001F0F8A"/>
    <w:pPr>
      <w:spacing w:before="100" w:beforeAutospacing="1" w:after="100" w:afterAutospacing="1"/>
      <w:ind w:left="0" w:firstLine="0"/>
      <w:jc w:val="right"/>
      <w:textAlignment w:val="center"/>
    </w:pPr>
    <w:rPr>
      <w:rFonts w:eastAsia="Times New Roman"/>
      <w:b/>
      <w:bCs/>
    </w:rPr>
  </w:style>
  <w:style w:type="paragraph" w:customStyle="1" w:styleId="xl66">
    <w:name w:val="xl66"/>
    <w:basedOn w:val="a"/>
    <w:rsid w:val="001F0F8A"/>
    <w:pP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67">
    <w:name w:val="xl67"/>
    <w:basedOn w:val="a"/>
    <w:rsid w:val="001F0F8A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68">
    <w:name w:val="xl68"/>
    <w:basedOn w:val="a"/>
    <w:rsid w:val="001F0F8A"/>
    <w:pP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1F0F8A"/>
    <w:pPr>
      <w:pBdr>
        <w:right w:val="single" w:sz="4" w:space="0" w:color="auto"/>
      </w:pBd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xl70">
    <w:name w:val="xl70"/>
    <w:basedOn w:val="a"/>
    <w:rsid w:val="001F0F8A"/>
    <w:pPr>
      <w:pBdr>
        <w:top w:val="single" w:sz="8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</w:rPr>
  </w:style>
  <w:style w:type="paragraph" w:customStyle="1" w:styleId="xl71">
    <w:name w:val="xl71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xl74">
    <w:name w:val="xl74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1F0F8A"/>
    <w:pPr>
      <w:pBdr>
        <w:lef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a"/>
    <w:rsid w:val="001F0F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78">
    <w:name w:val="xl78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1F0F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xl82">
    <w:name w:val="xl82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86">
    <w:name w:val="xl86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</w:rPr>
  </w:style>
  <w:style w:type="paragraph" w:customStyle="1" w:styleId="xl88">
    <w:name w:val="xl88"/>
    <w:basedOn w:val="a"/>
    <w:rsid w:val="001F0F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a"/>
    <w:rsid w:val="001F0F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90">
    <w:name w:val="xl90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xl91">
    <w:name w:val="xl91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2">
    <w:name w:val="xl92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3">
    <w:name w:val="xl93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5">
    <w:name w:val="xl95"/>
    <w:basedOn w:val="a"/>
    <w:rsid w:val="001F0F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1F0F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1F0F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1F0F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9">
    <w:name w:val="xl99"/>
    <w:basedOn w:val="a"/>
    <w:rsid w:val="001F0F8A"/>
    <w:pPr>
      <w:pBdr>
        <w:top w:val="single" w:sz="8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/>
    </w:rPr>
  </w:style>
  <w:style w:type="paragraph" w:customStyle="1" w:styleId="xl100">
    <w:name w:val="xl100"/>
    <w:basedOn w:val="a"/>
    <w:rsid w:val="001F0F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/>
    </w:rPr>
  </w:style>
  <w:style w:type="paragraph" w:customStyle="1" w:styleId="xl101">
    <w:name w:val="xl101"/>
    <w:basedOn w:val="a"/>
    <w:rsid w:val="001F0F8A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2">
    <w:name w:val="xl102"/>
    <w:basedOn w:val="a"/>
    <w:rsid w:val="001F0F8A"/>
    <w:pPr>
      <w:pBdr>
        <w:righ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3">
    <w:name w:val="xl103"/>
    <w:basedOn w:val="a"/>
    <w:rsid w:val="001F0F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4">
    <w:name w:val="xl104"/>
    <w:basedOn w:val="a"/>
    <w:rsid w:val="001F0F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xl105">
    <w:name w:val="xl105"/>
    <w:basedOn w:val="a"/>
    <w:rsid w:val="001F0F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1F0F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xl107">
    <w:name w:val="xl107"/>
    <w:basedOn w:val="a"/>
    <w:rsid w:val="001F0F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1F0F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1F0F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xl110">
    <w:name w:val="xl110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eastAsia="Times New Roman"/>
      <w:color w:val="000000"/>
    </w:rPr>
  </w:style>
  <w:style w:type="paragraph" w:customStyle="1" w:styleId="xl111">
    <w:name w:val="xl111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eastAsia="Times New Roman"/>
    </w:rPr>
  </w:style>
  <w:style w:type="paragraph" w:customStyle="1" w:styleId="xl112">
    <w:name w:val="xl112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3">
    <w:name w:val="xl113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eastAsia="Times New Roman"/>
      <w:color w:val="000000"/>
    </w:rPr>
  </w:style>
  <w:style w:type="paragraph" w:customStyle="1" w:styleId="xl114">
    <w:name w:val="xl114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eastAsia="Times New Roman"/>
    </w:rPr>
  </w:style>
  <w:style w:type="paragraph" w:customStyle="1" w:styleId="xl115">
    <w:name w:val="xl115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eastAsia="Times New Roman"/>
      <w:color w:val="000000"/>
    </w:rPr>
  </w:style>
  <w:style w:type="paragraph" w:customStyle="1" w:styleId="xl116">
    <w:name w:val="xl116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1F0F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eastAsia="Times New Roman"/>
      <w:b/>
      <w:bCs/>
      <w:color w:val="000000"/>
    </w:rPr>
  </w:style>
  <w:style w:type="paragraph" w:customStyle="1" w:styleId="xl118">
    <w:name w:val="xl118"/>
    <w:basedOn w:val="a"/>
    <w:rsid w:val="001F0F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1F0F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</w:rPr>
  </w:style>
  <w:style w:type="paragraph" w:customStyle="1" w:styleId="xl120">
    <w:name w:val="xl120"/>
    <w:basedOn w:val="a"/>
    <w:rsid w:val="001F0F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1F0F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1F0F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xl123">
    <w:name w:val="xl123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24">
    <w:name w:val="xl124"/>
    <w:basedOn w:val="a"/>
    <w:rsid w:val="001F0F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eastAsia="Times New Roman"/>
      <w:b/>
      <w:bCs/>
      <w:color w:val="000000"/>
    </w:rPr>
  </w:style>
  <w:style w:type="paragraph" w:customStyle="1" w:styleId="xl125">
    <w:name w:val="xl125"/>
    <w:basedOn w:val="a"/>
    <w:rsid w:val="001F0F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eastAsia="Times New Roman"/>
    </w:rPr>
  </w:style>
  <w:style w:type="paragraph" w:customStyle="1" w:styleId="xl126">
    <w:name w:val="xl126"/>
    <w:basedOn w:val="a"/>
    <w:rsid w:val="001F0F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eastAsia="Times New Roman"/>
    </w:rPr>
  </w:style>
  <w:style w:type="paragraph" w:customStyle="1" w:styleId="xl127">
    <w:name w:val="xl127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color w:val="000000"/>
    </w:rPr>
  </w:style>
  <w:style w:type="paragraph" w:customStyle="1" w:styleId="xl128">
    <w:name w:val="xl128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eastAsia="Times New Roman"/>
      <w:b/>
      <w:bCs/>
    </w:rPr>
  </w:style>
  <w:style w:type="paragraph" w:customStyle="1" w:styleId="xl129">
    <w:name w:val="xl129"/>
    <w:basedOn w:val="a"/>
    <w:rsid w:val="001F0F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1F0F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/>
    </w:rPr>
  </w:style>
  <w:style w:type="paragraph" w:customStyle="1" w:styleId="xl131">
    <w:name w:val="xl131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eastAsia="Times New Roman"/>
    </w:rPr>
  </w:style>
  <w:style w:type="paragraph" w:customStyle="1" w:styleId="xl132">
    <w:name w:val="xl132"/>
    <w:basedOn w:val="a"/>
    <w:rsid w:val="001F0F8A"/>
    <w:pPr>
      <w:pBdr>
        <w:top w:val="single" w:sz="8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</w:rPr>
  </w:style>
  <w:style w:type="paragraph" w:customStyle="1" w:styleId="xl133">
    <w:name w:val="xl133"/>
    <w:basedOn w:val="a"/>
    <w:rsid w:val="001F0F8A"/>
    <w:pPr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</w:rPr>
  </w:style>
  <w:style w:type="paragraph" w:customStyle="1" w:styleId="xl134">
    <w:name w:val="xl134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1F0F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eastAsia="Times New Roman"/>
      <w:b/>
      <w:bCs/>
      <w:color w:val="000000"/>
    </w:rPr>
  </w:style>
  <w:style w:type="paragraph" w:customStyle="1" w:styleId="xl136">
    <w:name w:val="xl136"/>
    <w:basedOn w:val="a"/>
    <w:rsid w:val="001F0F8A"/>
    <w:pPr>
      <w:pBdr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1F0F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1F0F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1F0F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</w:pPr>
    <w:rPr>
      <w:rFonts w:eastAsia="Times New Roman"/>
    </w:rPr>
  </w:style>
  <w:style w:type="paragraph" w:customStyle="1" w:styleId="xl140">
    <w:name w:val="xl140"/>
    <w:basedOn w:val="a"/>
    <w:rsid w:val="001F0F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eastAsia="Times New Roman"/>
    </w:rPr>
  </w:style>
  <w:style w:type="paragraph" w:customStyle="1" w:styleId="xl141">
    <w:name w:val="xl141"/>
    <w:basedOn w:val="a"/>
    <w:rsid w:val="001F0F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xl142">
    <w:name w:val="xl142"/>
    <w:basedOn w:val="a"/>
    <w:rsid w:val="001F0F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xl143">
    <w:name w:val="xl143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44">
    <w:name w:val="xl144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eastAsia="Times New Roman"/>
    </w:rPr>
  </w:style>
  <w:style w:type="paragraph" w:customStyle="1" w:styleId="xl145">
    <w:name w:val="xl145"/>
    <w:basedOn w:val="a"/>
    <w:rsid w:val="001F0F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46">
    <w:name w:val="xl146"/>
    <w:basedOn w:val="a"/>
    <w:rsid w:val="001F0F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</w:rPr>
  </w:style>
  <w:style w:type="paragraph" w:customStyle="1" w:styleId="xl147">
    <w:name w:val="xl147"/>
    <w:basedOn w:val="a"/>
    <w:rsid w:val="001F0F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48">
    <w:name w:val="xl148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xl149">
    <w:name w:val="xl149"/>
    <w:basedOn w:val="a"/>
    <w:rsid w:val="001F0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6A04FD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ffffff0">
    <w:name w:val="TOC Heading"/>
    <w:basedOn w:val="1"/>
    <w:next w:val="a"/>
    <w:uiPriority w:val="39"/>
    <w:unhideWhenUsed/>
    <w:qFormat/>
    <w:rsid w:val="00EA6DD7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60">
    <w:name w:val="Заголовок 6 Знак"/>
    <w:basedOn w:val="a0"/>
    <w:link w:val="6"/>
    <w:uiPriority w:val="9"/>
    <w:rsid w:val="00EA6DD7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3800-B05B-4064-95ED-B4FED591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4310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Владислав Комаристый</cp:lastModifiedBy>
  <cp:revision>14</cp:revision>
  <cp:lastPrinted>2022-02-04T15:11:00Z</cp:lastPrinted>
  <dcterms:created xsi:type="dcterms:W3CDTF">2019-03-23T12:26:00Z</dcterms:created>
  <dcterms:modified xsi:type="dcterms:W3CDTF">2022-03-07T11:58:00Z</dcterms:modified>
</cp:coreProperties>
</file>